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7B2B79" w14:textId="77777777" w:rsidR="002A2F0A" w:rsidRDefault="002A2F0A" w:rsidP="002A2F0A">
      <w:pPr>
        <w:autoSpaceDE w:val="0"/>
        <w:autoSpaceDN w:val="0"/>
        <w:adjustRightInd w:val="0"/>
        <w:jc w:val="center"/>
        <w:rPr>
          <w:rFonts w:ascii="HelveticaNeueLT Std" w:hAnsi="HelveticaNeueLT Std" w:cs="ArialNarrow"/>
          <w:sz w:val="22"/>
          <w:szCs w:val="22"/>
        </w:rPr>
      </w:pPr>
      <w:r w:rsidRPr="002A2F0A">
        <w:rPr>
          <w:rFonts w:ascii="HelveticaNeueLT Std" w:hAnsi="HelveticaNeueLT Std" w:cs="ArialNarrow"/>
          <w:sz w:val="22"/>
          <w:szCs w:val="22"/>
        </w:rPr>
        <w:t>THE GREAT SEATTLE FIRE, TEACHER RESOURCES</w:t>
      </w:r>
    </w:p>
    <w:p w14:paraId="66CF08F2" w14:textId="77777777" w:rsidR="002A2F0A" w:rsidRPr="002A2F0A" w:rsidRDefault="002A2F0A" w:rsidP="002A2F0A">
      <w:pPr>
        <w:autoSpaceDE w:val="0"/>
        <w:autoSpaceDN w:val="0"/>
        <w:adjustRightInd w:val="0"/>
        <w:jc w:val="center"/>
        <w:rPr>
          <w:rFonts w:ascii="HelveticaNeueLT Std" w:hAnsi="HelveticaNeueLT Std" w:cs="ArialNarrow"/>
          <w:sz w:val="22"/>
          <w:szCs w:val="22"/>
        </w:rPr>
      </w:pPr>
    </w:p>
    <w:p w14:paraId="5A3F9F11" w14:textId="77777777" w:rsidR="002A2F0A" w:rsidRDefault="002A2F0A" w:rsidP="002A2F0A">
      <w:pPr>
        <w:autoSpaceDE w:val="0"/>
        <w:autoSpaceDN w:val="0"/>
        <w:adjustRightInd w:val="0"/>
        <w:jc w:val="center"/>
        <w:rPr>
          <w:rFonts w:ascii="HelveticaNeueLT Std" w:hAnsi="HelveticaNeueLT Std" w:cs="ArialNarrow,Bold"/>
          <w:b/>
          <w:bCs/>
          <w:sz w:val="28"/>
          <w:szCs w:val="22"/>
        </w:rPr>
      </w:pPr>
      <w:r w:rsidRPr="002A2F0A">
        <w:rPr>
          <w:rFonts w:ascii="HelveticaNeueLT Std" w:hAnsi="HelveticaNeueLT Std" w:cs="ArialNarrow,Bold"/>
          <w:b/>
          <w:bCs/>
          <w:sz w:val="28"/>
          <w:szCs w:val="22"/>
        </w:rPr>
        <w:t>LESSON 3: Slideshow</w:t>
      </w:r>
    </w:p>
    <w:p w14:paraId="2F970707" w14:textId="77777777" w:rsidR="002A2F0A" w:rsidRPr="002A2F0A" w:rsidRDefault="002A2F0A" w:rsidP="002A2F0A">
      <w:pPr>
        <w:autoSpaceDE w:val="0"/>
        <w:autoSpaceDN w:val="0"/>
        <w:adjustRightInd w:val="0"/>
        <w:jc w:val="center"/>
        <w:rPr>
          <w:rFonts w:ascii="HelveticaNeueLT Std" w:hAnsi="HelveticaNeueLT Std" w:cs="ArialNarrow,Bold"/>
          <w:b/>
          <w:bCs/>
          <w:sz w:val="28"/>
          <w:szCs w:val="22"/>
        </w:rPr>
      </w:pPr>
    </w:p>
    <w:p w14:paraId="55C62E69" w14:textId="77777777" w:rsidR="002A2F0A" w:rsidRPr="002A2F0A" w:rsidRDefault="002A2F0A" w:rsidP="002A2F0A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sz w:val="22"/>
          <w:szCs w:val="22"/>
        </w:rPr>
      </w:pPr>
      <w:r w:rsidRPr="002A2F0A">
        <w:rPr>
          <w:rFonts w:ascii="HelveticaNeueLT Std" w:hAnsi="HelveticaNeueLT Std" w:cs="ArialNarrow,Bold"/>
          <w:b/>
          <w:bCs/>
          <w:sz w:val="22"/>
          <w:szCs w:val="22"/>
        </w:rPr>
        <w:t>Lesson Description:</w:t>
      </w:r>
    </w:p>
    <w:p w14:paraId="4C426932" w14:textId="32FF74C3" w:rsidR="002A2F0A" w:rsidRDefault="002A2F0A" w:rsidP="002A2F0A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2A2F0A">
        <w:rPr>
          <w:rFonts w:ascii="HelveticaNeueLT Std" w:hAnsi="HelveticaNeueLT Std" w:cs="ArialNarrow"/>
          <w:sz w:val="22"/>
          <w:szCs w:val="22"/>
        </w:rPr>
        <w:t xml:space="preserve">This lesson provides an introduction to the 1880’s and an overview of </w:t>
      </w:r>
      <w:r>
        <w:rPr>
          <w:rFonts w:ascii="HelveticaNeueLT Std" w:hAnsi="HelveticaNeueLT Std" w:cs="ArialNarrow"/>
          <w:sz w:val="22"/>
          <w:szCs w:val="22"/>
        </w:rPr>
        <w:t>t</w:t>
      </w:r>
      <w:r w:rsidRPr="002A2F0A">
        <w:rPr>
          <w:rFonts w:ascii="HelveticaNeueLT Std" w:hAnsi="HelveticaNeueLT Std" w:cs="ArialNarrow"/>
          <w:sz w:val="22"/>
          <w:szCs w:val="22"/>
        </w:rPr>
        <w:t>he Great Seattle Fire through the</w:t>
      </w:r>
      <w:r>
        <w:rPr>
          <w:rFonts w:ascii="HelveticaNeueLT Std" w:hAnsi="HelveticaNeueLT Std" w:cs="ArialNarrow"/>
          <w:sz w:val="22"/>
          <w:szCs w:val="22"/>
        </w:rPr>
        <w:t xml:space="preserve"> </w:t>
      </w:r>
      <w:r w:rsidRPr="002A2F0A">
        <w:rPr>
          <w:rFonts w:ascii="HelveticaNeueLT Std" w:hAnsi="HelveticaNeueLT Std" w:cs="ArialNarrow"/>
          <w:sz w:val="22"/>
          <w:szCs w:val="22"/>
        </w:rPr>
        <w:t xml:space="preserve">use of the </w:t>
      </w:r>
      <w:r w:rsidRPr="002A2F0A">
        <w:rPr>
          <w:rFonts w:ascii="HelveticaNeueLT Std" w:hAnsi="HelveticaNeueLT Std" w:cs="ArialNarrow,Italic"/>
          <w:i/>
          <w:iCs/>
          <w:sz w:val="22"/>
          <w:szCs w:val="22"/>
        </w:rPr>
        <w:t>Great Seattle Fire Slideshow</w:t>
      </w:r>
      <w:r w:rsidRPr="002A2F0A">
        <w:rPr>
          <w:rFonts w:ascii="HelveticaNeueLT Std" w:hAnsi="HelveticaNeueLT Std" w:cs="ArialNarrow"/>
          <w:sz w:val="22"/>
          <w:szCs w:val="22"/>
        </w:rPr>
        <w:t>. As written, the slideshow script should take around 45 minutes to</w:t>
      </w:r>
      <w:r>
        <w:rPr>
          <w:rFonts w:ascii="HelveticaNeueLT Std" w:hAnsi="HelveticaNeueLT Std" w:cs="ArialNarrow"/>
          <w:sz w:val="22"/>
          <w:szCs w:val="22"/>
        </w:rPr>
        <w:t xml:space="preserve"> </w:t>
      </w:r>
      <w:r w:rsidRPr="002A2F0A">
        <w:rPr>
          <w:rFonts w:ascii="HelveticaNeueLT Std" w:hAnsi="HelveticaNeueLT Std" w:cs="ArialNarrow"/>
          <w:sz w:val="22"/>
          <w:szCs w:val="22"/>
        </w:rPr>
        <w:t>present. It provides a mix of content information and discussion to give your students a solid introduction to</w:t>
      </w:r>
      <w:r>
        <w:rPr>
          <w:rFonts w:ascii="HelveticaNeueLT Std" w:hAnsi="HelveticaNeueLT Std" w:cs="ArialNarrow"/>
          <w:sz w:val="22"/>
          <w:szCs w:val="22"/>
        </w:rPr>
        <w:t xml:space="preserve"> </w:t>
      </w:r>
      <w:r w:rsidRPr="002A2F0A">
        <w:rPr>
          <w:rFonts w:ascii="HelveticaNeueLT Std" w:hAnsi="HelveticaNeueLT Std" w:cs="ArialNarrow"/>
          <w:sz w:val="22"/>
          <w:szCs w:val="22"/>
        </w:rPr>
        <w:t>this historic event. The script can be condensed for younger students by focusing on bold lettering only, or</w:t>
      </w:r>
      <w:r>
        <w:rPr>
          <w:rFonts w:ascii="HelveticaNeueLT Std" w:hAnsi="HelveticaNeueLT Std" w:cs="ArialNarrow"/>
          <w:sz w:val="22"/>
          <w:szCs w:val="22"/>
        </w:rPr>
        <w:t xml:space="preserve"> </w:t>
      </w:r>
      <w:r w:rsidRPr="002A2F0A">
        <w:rPr>
          <w:rFonts w:ascii="HelveticaNeueLT Std" w:hAnsi="HelveticaNeueLT Std" w:cs="ArialNarrow"/>
          <w:sz w:val="22"/>
          <w:szCs w:val="22"/>
        </w:rPr>
        <w:t>expanded for older students by incorporating additional background information. At the close of your unit,</w:t>
      </w:r>
      <w:r>
        <w:rPr>
          <w:rFonts w:ascii="HelveticaNeueLT Std" w:hAnsi="HelveticaNeueLT Std" w:cs="ArialNarrow"/>
          <w:sz w:val="22"/>
          <w:szCs w:val="22"/>
        </w:rPr>
        <w:t xml:space="preserve"> </w:t>
      </w:r>
      <w:r w:rsidRPr="002A2F0A">
        <w:rPr>
          <w:rFonts w:ascii="HelveticaNeueLT Std" w:hAnsi="HelveticaNeueLT Std" w:cs="ArialNarrow"/>
          <w:sz w:val="22"/>
          <w:szCs w:val="22"/>
        </w:rPr>
        <w:t>slideshow images can be reused with a script of your student’s creation as a comprehensive review of</w:t>
      </w:r>
      <w:r>
        <w:rPr>
          <w:rFonts w:ascii="HelveticaNeueLT Std" w:hAnsi="HelveticaNeueLT Std" w:cs="ArialNarrow"/>
          <w:sz w:val="22"/>
          <w:szCs w:val="22"/>
        </w:rPr>
        <w:t xml:space="preserve"> </w:t>
      </w:r>
      <w:r w:rsidRPr="002A2F0A">
        <w:rPr>
          <w:rFonts w:ascii="HelveticaNeueLT Std" w:hAnsi="HelveticaNeueLT Std" w:cs="ArialNarrow"/>
          <w:sz w:val="22"/>
          <w:szCs w:val="22"/>
        </w:rPr>
        <w:t>subject matter.</w:t>
      </w:r>
    </w:p>
    <w:p w14:paraId="0D2F2F6A" w14:textId="77777777" w:rsidR="002A2F0A" w:rsidRPr="002A2F0A" w:rsidRDefault="002A2F0A" w:rsidP="002A2F0A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2ACA9163" w14:textId="77777777" w:rsidR="002A2F0A" w:rsidRPr="002A2F0A" w:rsidRDefault="002A2F0A" w:rsidP="002A2F0A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sz w:val="22"/>
          <w:szCs w:val="22"/>
        </w:rPr>
      </w:pPr>
      <w:r w:rsidRPr="002A2F0A">
        <w:rPr>
          <w:rFonts w:ascii="HelveticaNeueLT Std" w:hAnsi="HelveticaNeueLT Std" w:cs="ArialNarrow,Bold"/>
          <w:b/>
          <w:bCs/>
          <w:sz w:val="22"/>
          <w:szCs w:val="22"/>
        </w:rPr>
        <w:t>Objectives</w:t>
      </w:r>
    </w:p>
    <w:p w14:paraId="38383DDC" w14:textId="27C0E21D" w:rsidR="002A2F0A" w:rsidRPr="002A2F0A" w:rsidRDefault="002A2F0A" w:rsidP="006710B5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2A2F0A">
        <w:rPr>
          <w:rFonts w:ascii="HelveticaNeueLT Std" w:hAnsi="HelveticaNeueLT Std" w:cs="ArialNarrow"/>
        </w:rPr>
        <w:t>Students will identify differences between life in the 1880’s and other time periods</w:t>
      </w:r>
    </w:p>
    <w:p w14:paraId="60A9F1EB" w14:textId="2A2B5FA6" w:rsidR="002A2F0A" w:rsidRPr="002A2F0A" w:rsidRDefault="002A2F0A" w:rsidP="006710B5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2A2F0A">
        <w:rPr>
          <w:rFonts w:ascii="HelveticaNeueLT Std" w:hAnsi="HelveticaNeueLT Std" w:cs="ArialNarrow"/>
        </w:rPr>
        <w:t>Students will learn the causes and effects of the Great Seattle Fire</w:t>
      </w:r>
    </w:p>
    <w:p w14:paraId="72B2ABC5" w14:textId="2B8DDD39" w:rsidR="002A2F0A" w:rsidRPr="002A2F0A" w:rsidRDefault="002A2F0A" w:rsidP="006710B5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2A2F0A">
        <w:rPr>
          <w:rFonts w:ascii="HelveticaNeueLT Std" w:hAnsi="HelveticaNeueLT Std" w:cs="ArialNarrow"/>
        </w:rPr>
        <w:t>Students will identify images associated with the Great Seattle Fire</w:t>
      </w:r>
    </w:p>
    <w:p w14:paraId="4B7497E1" w14:textId="797FC49F" w:rsidR="002A2F0A" w:rsidRPr="002A2F0A" w:rsidRDefault="002A2F0A" w:rsidP="006710B5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2A2F0A">
        <w:rPr>
          <w:rFonts w:ascii="HelveticaNeueLT Std" w:hAnsi="HelveticaNeueLT Std" w:cs="ArialNarrow"/>
        </w:rPr>
        <w:t>Students will review information learned in this unit</w:t>
      </w:r>
    </w:p>
    <w:p w14:paraId="62BE1739" w14:textId="066D7C07" w:rsidR="002A2F0A" w:rsidRPr="002A2F0A" w:rsidRDefault="002A2F0A" w:rsidP="006710B5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2A2F0A">
        <w:rPr>
          <w:rFonts w:ascii="HelveticaNeueLT Std" w:hAnsi="HelveticaNeueLT Std" w:cs="ArialNarrow"/>
        </w:rPr>
        <w:t>Students will present what they know about the Great Seattle Fire by creating their own slideshow</w:t>
      </w:r>
      <w:r>
        <w:rPr>
          <w:rFonts w:ascii="HelveticaNeueLT Std" w:hAnsi="HelveticaNeueLT Std" w:cs="ArialNarrow"/>
        </w:rPr>
        <w:t xml:space="preserve"> </w:t>
      </w:r>
      <w:r w:rsidRPr="002A2F0A">
        <w:rPr>
          <w:rFonts w:ascii="HelveticaNeueLT Std" w:hAnsi="HelveticaNeueLT Std" w:cs="ArialNarrow"/>
        </w:rPr>
        <w:t>using the images provided</w:t>
      </w:r>
    </w:p>
    <w:p w14:paraId="61BC75B6" w14:textId="7263BB6D" w:rsidR="005723E0" w:rsidRPr="001736D6" w:rsidRDefault="002A2F0A" w:rsidP="006710B5">
      <w:pPr>
        <w:pStyle w:val="ListParagraph"/>
        <w:numPr>
          <w:ilvl w:val="0"/>
          <w:numId w:val="1"/>
        </w:numPr>
        <w:rPr>
          <w:rFonts w:ascii="HelveticaNeueLT Std" w:hAnsi="HelveticaNeueLT Std"/>
        </w:rPr>
      </w:pPr>
      <w:r w:rsidRPr="002A2F0A">
        <w:rPr>
          <w:rFonts w:ascii="HelveticaNeueLT Std" w:hAnsi="HelveticaNeueLT Std" w:cs="ArialNarrow"/>
        </w:rPr>
        <w:t>Students will show their understanding of historical chronology by creating an image based timeline</w:t>
      </w:r>
    </w:p>
    <w:p w14:paraId="23689138" w14:textId="77777777" w:rsidR="001736D6" w:rsidRDefault="001736D6" w:rsidP="001736D6">
      <w:pPr>
        <w:pStyle w:val="ListParagraph"/>
        <w:rPr>
          <w:rFonts w:ascii="HelveticaNeueLT Std" w:hAnsi="HelveticaNeueLT Std" w:cs="ArialNarrow"/>
        </w:rPr>
      </w:pPr>
    </w:p>
    <w:p w14:paraId="7D97E782" w14:textId="6254A335" w:rsidR="001736D6" w:rsidRPr="00B6582E" w:rsidRDefault="001736D6" w:rsidP="001736D6">
      <w:pPr>
        <w:pStyle w:val="ListParagraph"/>
        <w:ind w:left="0"/>
        <w:rPr>
          <w:rFonts w:ascii="HelveticaNeueLT Std" w:hAnsi="HelveticaNeueLT Std"/>
          <w:sz w:val="20"/>
        </w:rPr>
      </w:pPr>
      <w:r w:rsidRPr="00B6582E">
        <w:rPr>
          <w:rFonts w:ascii="HelveticaNeueLT Std" w:hAnsi="HelveticaNeueLT Std" w:cs="ArialNarrow,Bold"/>
          <w:b/>
          <w:bCs/>
          <w:szCs w:val="23"/>
        </w:rPr>
        <w:t>Potential EALR/GLE Alignments: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770"/>
        <w:gridCol w:w="527"/>
        <w:gridCol w:w="527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</w:tblGrid>
      <w:tr w:rsidR="001736D6" w:rsidRPr="00B6582E" w14:paraId="34D28644" w14:textId="77777777" w:rsidTr="001736D6">
        <w:tc>
          <w:tcPr>
            <w:tcW w:w="1661" w:type="dxa"/>
          </w:tcPr>
          <w:p w14:paraId="000D34DC" w14:textId="77777777" w:rsidR="001736D6" w:rsidRDefault="001736D6" w:rsidP="001736D6">
            <w:pPr>
              <w:rPr>
                <w:rFonts w:ascii="HelveticaNeueLT Std" w:hAnsi="HelveticaNeueLT Std"/>
              </w:rPr>
            </w:pPr>
          </w:p>
        </w:tc>
        <w:tc>
          <w:tcPr>
            <w:tcW w:w="532" w:type="dxa"/>
          </w:tcPr>
          <w:p w14:paraId="15B18BE1" w14:textId="64061174" w:rsidR="001736D6" w:rsidRPr="00B6582E" w:rsidRDefault="001736D6" w:rsidP="001736D6">
            <w:pPr>
              <w:rPr>
                <w:rFonts w:ascii="HelveticaNeueLT Std" w:hAnsi="HelveticaNeueLT Std"/>
                <w:b/>
                <w:sz w:val="22"/>
              </w:rPr>
            </w:pPr>
            <w:r w:rsidRPr="00B6582E">
              <w:rPr>
                <w:rFonts w:ascii="HelveticaNeueLT Std" w:hAnsi="HelveticaNeueLT Std"/>
                <w:b/>
                <w:sz w:val="22"/>
              </w:rPr>
              <w:t>1.1</w:t>
            </w:r>
          </w:p>
        </w:tc>
        <w:tc>
          <w:tcPr>
            <w:tcW w:w="533" w:type="dxa"/>
          </w:tcPr>
          <w:p w14:paraId="574FF3CE" w14:textId="57D869E1" w:rsidR="001736D6" w:rsidRPr="00B6582E" w:rsidRDefault="001736D6" w:rsidP="001736D6">
            <w:pPr>
              <w:rPr>
                <w:rFonts w:ascii="HelveticaNeueLT Std" w:hAnsi="HelveticaNeueLT Std"/>
                <w:b/>
                <w:sz w:val="22"/>
              </w:rPr>
            </w:pPr>
            <w:r w:rsidRPr="00B6582E">
              <w:rPr>
                <w:rFonts w:ascii="HelveticaNeueLT Std" w:hAnsi="HelveticaNeueLT Std"/>
                <w:b/>
                <w:sz w:val="22"/>
              </w:rPr>
              <w:t>1.2</w:t>
            </w:r>
          </w:p>
        </w:tc>
        <w:tc>
          <w:tcPr>
            <w:tcW w:w="533" w:type="dxa"/>
          </w:tcPr>
          <w:p w14:paraId="31490EC1" w14:textId="2462B54E" w:rsidR="001736D6" w:rsidRPr="00B6582E" w:rsidRDefault="001736D6" w:rsidP="001736D6">
            <w:pPr>
              <w:rPr>
                <w:rFonts w:ascii="HelveticaNeueLT Std" w:hAnsi="HelveticaNeueLT Std"/>
                <w:b/>
                <w:sz w:val="22"/>
              </w:rPr>
            </w:pPr>
            <w:r w:rsidRPr="00B6582E">
              <w:rPr>
                <w:rFonts w:ascii="HelveticaNeueLT Std" w:hAnsi="HelveticaNeueLT Std"/>
                <w:b/>
                <w:sz w:val="22"/>
              </w:rPr>
              <w:t>1.3</w:t>
            </w:r>
          </w:p>
        </w:tc>
        <w:tc>
          <w:tcPr>
            <w:tcW w:w="533" w:type="dxa"/>
          </w:tcPr>
          <w:p w14:paraId="5AC7DF79" w14:textId="79D23FA2" w:rsidR="001736D6" w:rsidRPr="00B6582E" w:rsidRDefault="001736D6" w:rsidP="001736D6">
            <w:pPr>
              <w:rPr>
                <w:rFonts w:ascii="HelveticaNeueLT Std" w:hAnsi="HelveticaNeueLT Std"/>
                <w:b/>
                <w:sz w:val="22"/>
              </w:rPr>
            </w:pPr>
            <w:r w:rsidRPr="00B6582E">
              <w:rPr>
                <w:rFonts w:ascii="HelveticaNeueLT Std" w:hAnsi="HelveticaNeueLT Std"/>
                <w:b/>
                <w:sz w:val="22"/>
              </w:rPr>
              <w:t>1.4</w:t>
            </w:r>
          </w:p>
        </w:tc>
        <w:tc>
          <w:tcPr>
            <w:tcW w:w="533" w:type="dxa"/>
          </w:tcPr>
          <w:p w14:paraId="40D50B3C" w14:textId="11E022F0" w:rsidR="001736D6" w:rsidRPr="00B6582E" w:rsidRDefault="001736D6" w:rsidP="001736D6">
            <w:pPr>
              <w:rPr>
                <w:rFonts w:ascii="HelveticaNeueLT Std" w:hAnsi="HelveticaNeueLT Std"/>
                <w:b/>
                <w:sz w:val="22"/>
              </w:rPr>
            </w:pPr>
            <w:r w:rsidRPr="00B6582E">
              <w:rPr>
                <w:rFonts w:ascii="HelveticaNeueLT Std" w:hAnsi="HelveticaNeueLT Std"/>
                <w:b/>
                <w:sz w:val="22"/>
              </w:rPr>
              <w:t>2.2</w:t>
            </w:r>
          </w:p>
        </w:tc>
        <w:tc>
          <w:tcPr>
            <w:tcW w:w="533" w:type="dxa"/>
          </w:tcPr>
          <w:p w14:paraId="481CD450" w14:textId="5EA9190B" w:rsidR="001736D6" w:rsidRPr="00B6582E" w:rsidRDefault="001736D6" w:rsidP="001736D6">
            <w:pPr>
              <w:rPr>
                <w:rFonts w:ascii="HelveticaNeueLT Std" w:hAnsi="HelveticaNeueLT Std"/>
                <w:b/>
                <w:sz w:val="22"/>
              </w:rPr>
            </w:pPr>
            <w:r w:rsidRPr="00B6582E">
              <w:rPr>
                <w:rFonts w:ascii="HelveticaNeueLT Std" w:hAnsi="HelveticaNeueLT Std"/>
                <w:b/>
                <w:sz w:val="22"/>
              </w:rPr>
              <w:t>3.1</w:t>
            </w:r>
          </w:p>
        </w:tc>
        <w:tc>
          <w:tcPr>
            <w:tcW w:w="533" w:type="dxa"/>
          </w:tcPr>
          <w:p w14:paraId="1509E0E6" w14:textId="18329C41" w:rsidR="001736D6" w:rsidRPr="00B6582E" w:rsidRDefault="001736D6" w:rsidP="001736D6">
            <w:pPr>
              <w:rPr>
                <w:rFonts w:ascii="HelveticaNeueLT Std" w:hAnsi="HelveticaNeueLT Std"/>
                <w:b/>
                <w:sz w:val="22"/>
              </w:rPr>
            </w:pPr>
            <w:r w:rsidRPr="00B6582E">
              <w:rPr>
                <w:rFonts w:ascii="HelveticaNeueLT Std" w:hAnsi="HelveticaNeueLT Std"/>
                <w:b/>
                <w:sz w:val="22"/>
              </w:rPr>
              <w:t>3.2</w:t>
            </w:r>
          </w:p>
        </w:tc>
        <w:tc>
          <w:tcPr>
            <w:tcW w:w="533" w:type="dxa"/>
          </w:tcPr>
          <w:p w14:paraId="3705973F" w14:textId="68A13A9C" w:rsidR="001736D6" w:rsidRPr="00B6582E" w:rsidRDefault="001736D6" w:rsidP="001736D6">
            <w:pPr>
              <w:rPr>
                <w:rFonts w:ascii="HelveticaNeueLT Std" w:hAnsi="HelveticaNeueLT Std"/>
                <w:b/>
                <w:sz w:val="22"/>
              </w:rPr>
            </w:pPr>
            <w:r w:rsidRPr="00B6582E">
              <w:rPr>
                <w:rFonts w:ascii="HelveticaNeueLT Std" w:hAnsi="HelveticaNeueLT Std"/>
                <w:b/>
                <w:sz w:val="22"/>
              </w:rPr>
              <w:t>3.3</w:t>
            </w:r>
          </w:p>
        </w:tc>
        <w:tc>
          <w:tcPr>
            <w:tcW w:w="533" w:type="dxa"/>
          </w:tcPr>
          <w:p w14:paraId="6C880E7F" w14:textId="0C525A14" w:rsidR="001736D6" w:rsidRPr="00B6582E" w:rsidRDefault="001736D6" w:rsidP="001736D6">
            <w:pPr>
              <w:rPr>
                <w:rFonts w:ascii="HelveticaNeueLT Std" w:hAnsi="HelveticaNeueLT Std"/>
                <w:b/>
                <w:sz w:val="22"/>
              </w:rPr>
            </w:pPr>
            <w:r w:rsidRPr="00B6582E">
              <w:rPr>
                <w:rFonts w:ascii="HelveticaNeueLT Std" w:hAnsi="HelveticaNeueLT Std"/>
                <w:b/>
                <w:sz w:val="22"/>
              </w:rPr>
              <w:t>4.1</w:t>
            </w:r>
          </w:p>
        </w:tc>
        <w:tc>
          <w:tcPr>
            <w:tcW w:w="533" w:type="dxa"/>
          </w:tcPr>
          <w:p w14:paraId="3AA10A55" w14:textId="4E5657DA" w:rsidR="001736D6" w:rsidRPr="00B6582E" w:rsidRDefault="001736D6" w:rsidP="001736D6">
            <w:pPr>
              <w:rPr>
                <w:rFonts w:ascii="HelveticaNeueLT Std" w:hAnsi="HelveticaNeueLT Std"/>
                <w:b/>
                <w:sz w:val="22"/>
              </w:rPr>
            </w:pPr>
            <w:r w:rsidRPr="00B6582E">
              <w:rPr>
                <w:rFonts w:ascii="HelveticaNeueLT Std" w:hAnsi="HelveticaNeueLT Std"/>
                <w:b/>
                <w:sz w:val="22"/>
              </w:rPr>
              <w:t>4.2</w:t>
            </w:r>
          </w:p>
        </w:tc>
        <w:tc>
          <w:tcPr>
            <w:tcW w:w="533" w:type="dxa"/>
          </w:tcPr>
          <w:p w14:paraId="4F1643CF" w14:textId="617534F0" w:rsidR="001736D6" w:rsidRPr="00B6582E" w:rsidRDefault="001736D6" w:rsidP="001736D6">
            <w:pPr>
              <w:rPr>
                <w:rFonts w:ascii="HelveticaNeueLT Std" w:hAnsi="HelveticaNeueLT Std"/>
                <w:b/>
                <w:sz w:val="22"/>
              </w:rPr>
            </w:pPr>
            <w:r w:rsidRPr="00B6582E">
              <w:rPr>
                <w:rFonts w:ascii="HelveticaNeueLT Std" w:hAnsi="HelveticaNeueLT Std"/>
                <w:b/>
                <w:sz w:val="22"/>
              </w:rPr>
              <w:t>4.3</w:t>
            </w:r>
          </w:p>
        </w:tc>
        <w:tc>
          <w:tcPr>
            <w:tcW w:w="533" w:type="dxa"/>
          </w:tcPr>
          <w:p w14:paraId="24342961" w14:textId="687CC6DB" w:rsidR="001736D6" w:rsidRPr="00B6582E" w:rsidRDefault="001736D6" w:rsidP="001736D6">
            <w:pPr>
              <w:rPr>
                <w:rFonts w:ascii="HelveticaNeueLT Std" w:hAnsi="HelveticaNeueLT Std"/>
                <w:b/>
                <w:sz w:val="22"/>
              </w:rPr>
            </w:pPr>
            <w:r w:rsidRPr="00B6582E">
              <w:rPr>
                <w:rFonts w:ascii="HelveticaNeueLT Std" w:hAnsi="HelveticaNeueLT Std"/>
                <w:b/>
                <w:sz w:val="22"/>
              </w:rPr>
              <w:t>4.4</w:t>
            </w:r>
          </w:p>
        </w:tc>
        <w:tc>
          <w:tcPr>
            <w:tcW w:w="533" w:type="dxa"/>
          </w:tcPr>
          <w:p w14:paraId="0024252A" w14:textId="15E5C070" w:rsidR="001736D6" w:rsidRPr="00B6582E" w:rsidRDefault="001736D6" w:rsidP="001736D6">
            <w:pPr>
              <w:rPr>
                <w:rFonts w:ascii="HelveticaNeueLT Std" w:hAnsi="HelveticaNeueLT Std"/>
                <w:b/>
                <w:sz w:val="22"/>
              </w:rPr>
            </w:pPr>
            <w:r w:rsidRPr="00B6582E">
              <w:rPr>
                <w:rFonts w:ascii="HelveticaNeueLT Std" w:hAnsi="HelveticaNeueLT Std"/>
                <w:b/>
                <w:sz w:val="22"/>
              </w:rPr>
              <w:t>5.1</w:t>
            </w:r>
          </w:p>
        </w:tc>
        <w:tc>
          <w:tcPr>
            <w:tcW w:w="533" w:type="dxa"/>
          </w:tcPr>
          <w:p w14:paraId="05B27535" w14:textId="2A144C59" w:rsidR="001736D6" w:rsidRPr="00B6582E" w:rsidRDefault="001736D6" w:rsidP="001736D6">
            <w:pPr>
              <w:rPr>
                <w:rFonts w:ascii="HelveticaNeueLT Std" w:hAnsi="HelveticaNeueLT Std"/>
                <w:b/>
                <w:sz w:val="22"/>
              </w:rPr>
            </w:pPr>
            <w:r w:rsidRPr="00B6582E">
              <w:rPr>
                <w:rFonts w:ascii="HelveticaNeueLT Std" w:hAnsi="HelveticaNeueLT Std"/>
                <w:b/>
                <w:sz w:val="22"/>
              </w:rPr>
              <w:t>5.2</w:t>
            </w:r>
          </w:p>
        </w:tc>
        <w:tc>
          <w:tcPr>
            <w:tcW w:w="533" w:type="dxa"/>
          </w:tcPr>
          <w:p w14:paraId="2A472788" w14:textId="67C1CCFE" w:rsidR="001736D6" w:rsidRPr="00B6582E" w:rsidRDefault="001736D6" w:rsidP="001736D6">
            <w:pPr>
              <w:rPr>
                <w:rFonts w:ascii="HelveticaNeueLT Std" w:hAnsi="HelveticaNeueLT Std"/>
                <w:b/>
                <w:sz w:val="22"/>
              </w:rPr>
            </w:pPr>
            <w:r w:rsidRPr="00B6582E">
              <w:rPr>
                <w:rFonts w:ascii="HelveticaNeueLT Std" w:hAnsi="HelveticaNeueLT Std"/>
                <w:b/>
                <w:sz w:val="22"/>
              </w:rPr>
              <w:t>5.3</w:t>
            </w:r>
          </w:p>
        </w:tc>
        <w:tc>
          <w:tcPr>
            <w:tcW w:w="533" w:type="dxa"/>
          </w:tcPr>
          <w:p w14:paraId="06C453E1" w14:textId="10E2243D" w:rsidR="001736D6" w:rsidRPr="00B6582E" w:rsidRDefault="001736D6" w:rsidP="001736D6">
            <w:pPr>
              <w:rPr>
                <w:rFonts w:ascii="HelveticaNeueLT Std" w:hAnsi="HelveticaNeueLT Std"/>
                <w:b/>
                <w:sz w:val="22"/>
              </w:rPr>
            </w:pPr>
            <w:r w:rsidRPr="00B6582E">
              <w:rPr>
                <w:rFonts w:ascii="HelveticaNeueLT Std" w:hAnsi="HelveticaNeueLT Std"/>
                <w:b/>
                <w:sz w:val="22"/>
              </w:rPr>
              <w:t>5.4</w:t>
            </w:r>
          </w:p>
        </w:tc>
      </w:tr>
      <w:tr w:rsidR="001736D6" w14:paraId="6E5A1418" w14:textId="77777777" w:rsidTr="001736D6">
        <w:tc>
          <w:tcPr>
            <w:tcW w:w="1661" w:type="dxa"/>
          </w:tcPr>
          <w:p w14:paraId="0B759E49" w14:textId="4E94E438" w:rsidR="001736D6" w:rsidRPr="001736D6" w:rsidRDefault="001736D6" w:rsidP="001736D6">
            <w:pPr>
              <w:rPr>
                <w:rFonts w:ascii="HelveticaNeueLT Std" w:hAnsi="HelveticaNeueLT Std"/>
                <w:i/>
              </w:rPr>
            </w:pPr>
            <w:r w:rsidRPr="001736D6">
              <w:rPr>
                <w:rFonts w:ascii="HelveticaNeueLT Std" w:hAnsi="HelveticaNeueLT Std"/>
                <w:i/>
                <w:sz w:val="22"/>
              </w:rPr>
              <w:t>Reading</w:t>
            </w:r>
          </w:p>
        </w:tc>
        <w:tc>
          <w:tcPr>
            <w:tcW w:w="532" w:type="dxa"/>
          </w:tcPr>
          <w:p w14:paraId="3A45FB7F" w14:textId="77777777" w:rsidR="001736D6" w:rsidRDefault="001736D6" w:rsidP="001736D6">
            <w:pPr>
              <w:rPr>
                <w:rFonts w:ascii="HelveticaNeueLT Std" w:hAnsi="HelveticaNeueLT Std"/>
              </w:rPr>
            </w:pPr>
          </w:p>
        </w:tc>
        <w:tc>
          <w:tcPr>
            <w:tcW w:w="533" w:type="dxa"/>
          </w:tcPr>
          <w:p w14:paraId="29CE1656" w14:textId="77777777" w:rsidR="001736D6" w:rsidRDefault="001736D6" w:rsidP="001736D6">
            <w:pPr>
              <w:rPr>
                <w:rFonts w:ascii="HelveticaNeueLT Std" w:hAnsi="HelveticaNeueLT Std"/>
              </w:rPr>
            </w:pPr>
          </w:p>
        </w:tc>
        <w:tc>
          <w:tcPr>
            <w:tcW w:w="533" w:type="dxa"/>
          </w:tcPr>
          <w:p w14:paraId="623B9F48" w14:textId="77777777" w:rsidR="001736D6" w:rsidRDefault="001736D6" w:rsidP="001736D6">
            <w:pPr>
              <w:rPr>
                <w:rFonts w:ascii="HelveticaNeueLT Std" w:hAnsi="HelveticaNeueLT Std"/>
              </w:rPr>
            </w:pPr>
          </w:p>
        </w:tc>
        <w:tc>
          <w:tcPr>
            <w:tcW w:w="533" w:type="dxa"/>
          </w:tcPr>
          <w:p w14:paraId="245A7648" w14:textId="77777777" w:rsidR="001736D6" w:rsidRDefault="001736D6" w:rsidP="001736D6">
            <w:pPr>
              <w:rPr>
                <w:rFonts w:ascii="HelveticaNeueLT Std" w:hAnsi="HelveticaNeueLT Std"/>
              </w:rPr>
            </w:pPr>
          </w:p>
        </w:tc>
        <w:tc>
          <w:tcPr>
            <w:tcW w:w="533" w:type="dxa"/>
          </w:tcPr>
          <w:p w14:paraId="3D787BED" w14:textId="264EEF64" w:rsidR="001736D6" w:rsidRDefault="001736D6" w:rsidP="001736D6">
            <w:pPr>
              <w:rPr>
                <w:rFonts w:ascii="HelveticaNeueLT Std" w:hAnsi="HelveticaNeueLT Std"/>
              </w:rPr>
            </w:pPr>
            <w:r>
              <w:rPr>
                <w:rFonts w:ascii="HelveticaNeueLT Std" w:hAnsi="HelveticaNeueLT Std"/>
              </w:rPr>
              <w:t>X</w:t>
            </w:r>
          </w:p>
        </w:tc>
        <w:tc>
          <w:tcPr>
            <w:tcW w:w="533" w:type="dxa"/>
          </w:tcPr>
          <w:p w14:paraId="52370FC8" w14:textId="38503E16" w:rsidR="001736D6" w:rsidRDefault="001736D6" w:rsidP="001736D6">
            <w:pPr>
              <w:rPr>
                <w:rFonts w:ascii="HelveticaNeueLT Std" w:hAnsi="HelveticaNeueLT Std"/>
              </w:rPr>
            </w:pPr>
            <w:r>
              <w:rPr>
                <w:rFonts w:ascii="HelveticaNeueLT Std" w:hAnsi="HelveticaNeueLT Std"/>
              </w:rPr>
              <w:t>X</w:t>
            </w:r>
          </w:p>
        </w:tc>
        <w:tc>
          <w:tcPr>
            <w:tcW w:w="533" w:type="dxa"/>
          </w:tcPr>
          <w:p w14:paraId="25655FF2" w14:textId="77777777" w:rsidR="001736D6" w:rsidRDefault="001736D6" w:rsidP="001736D6">
            <w:pPr>
              <w:rPr>
                <w:rFonts w:ascii="HelveticaNeueLT Std" w:hAnsi="HelveticaNeueLT Std"/>
              </w:rPr>
            </w:pPr>
          </w:p>
        </w:tc>
        <w:tc>
          <w:tcPr>
            <w:tcW w:w="533" w:type="dxa"/>
          </w:tcPr>
          <w:p w14:paraId="3D1E9D28" w14:textId="77777777" w:rsidR="001736D6" w:rsidRDefault="001736D6" w:rsidP="001736D6">
            <w:pPr>
              <w:rPr>
                <w:rFonts w:ascii="HelveticaNeueLT Std" w:hAnsi="HelveticaNeueLT Std"/>
              </w:rPr>
            </w:pPr>
          </w:p>
        </w:tc>
        <w:tc>
          <w:tcPr>
            <w:tcW w:w="533" w:type="dxa"/>
          </w:tcPr>
          <w:p w14:paraId="5A7FE3FE" w14:textId="77777777" w:rsidR="001736D6" w:rsidRDefault="001736D6" w:rsidP="001736D6">
            <w:pPr>
              <w:rPr>
                <w:rFonts w:ascii="HelveticaNeueLT Std" w:hAnsi="HelveticaNeueLT Std"/>
              </w:rPr>
            </w:pPr>
          </w:p>
        </w:tc>
        <w:tc>
          <w:tcPr>
            <w:tcW w:w="533" w:type="dxa"/>
          </w:tcPr>
          <w:p w14:paraId="775A66A7" w14:textId="77777777" w:rsidR="001736D6" w:rsidRDefault="001736D6" w:rsidP="001736D6">
            <w:pPr>
              <w:rPr>
                <w:rFonts w:ascii="HelveticaNeueLT Std" w:hAnsi="HelveticaNeueLT Std"/>
              </w:rPr>
            </w:pPr>
          </w:p>
        </w:tc>
        <w:tc>
          <w:tcPr>
            <w:tcW w:w="533" w:type="dxa"/>
          </w:tcPr>
          <w:p w14:paraId="62211DA3" w14:textId="77777777" w:rsidR="001736D6" w:rsidRDefault="001736D6" w:rsidP="001736D6">
            <w:pPr>
              <w:rPr>
                <w:rFonts w:ascii="HelveticaNeueLT Std" w:hAnsi="HelveticaNeueLT Std"/>
              </w:rPr>
            </w:pPr>
          </w:p>
        </w:tc>
        <w:tc>
          <w:tcPr>
            <w:tcW w:w="533" w:type="dxa"/>
          </w:tcPr>
          <w:p w14:paraId="2B7AD18E" w14:textId="77777777" w:rsidR="001736D6" w:rsidRDefault="001736D6" w:rsidP="001736D6">
            <w:pPr>
              <w:rPr>
                <w:rFonts w:ascii="HelveticaNeueLT Std" w:hAnsi="HelveticaNeueLT Std"/>
              </w:rPr>
            </w:pPr>
          </w:p>
        </w:tc>
        <w:tc>
          <w:tcPr>
            <w:tcW w:w="533" w:type="dxa"/>
          </w:tcPr>
          <w:p w14:paraId="21C5F82C" w14:textId="77777777" w:rsidR="001736D6" w:rsidRDefault="001736D6" w:rsidP="001736D6">
            <w:pPr>
              <w:rPr>
                <w:rFonts w:ascii="HelveticaNeueLT Std" w:hAnsi="HelveticaNeueLT Std"/>
              </w:rPr>
            </w:pPr>
          </w:p>
        </w:tc>
        <w:tc>
          <w:tcPr>
            <w:tcW w:w="533" w:type="dxa"/>
          </w:tcPr>
          <w:p w14:paraId="42CE83AE" w14:textId="77777777" w:rsidR="001736D6" w:rsidRDefault="001736D6" w:rsidP="001736D6">
            <w:pPr>
              <w:rPr>
                <w:rFonts w:ascii="HelveticaNeueLT Std" w:hAnsi="HelveticaNeueLT Std"/>
              </w:rPr>
            </w:pPr>
          </w:p>
        </w:tc>
        <w:tc>
          <w:tcPr>
            <w:tcW w:w="533" w:type="dxa"/>
          </w:tcPr>
          <w:p w14:paraId="079E7FEF" w14:textId="77777777" w:rsidR="001736D6" w:rsidRDefault="001736D6" w:rsidP="001736D6">
            <w:pPr>
              <w:rPr>
                <w:rFonts w:ascii="HelveticaNeueLT Std" w:hAnsi="HelveticaNeueLT Std"/>
              </w:rPr>
            </w:pPr>
          </w:p>
        </w:tc>
        <w:tc>
          <w:tcPr>
            <w:tcW w:w="533" w:type="dxa"/>
          </w:tcPr>
          <w:p w14:paraId="669E9F81" w14:textId="77777777" w:rsidR="001736D6" w:rsidRDefault="001736D6" w:rsidP="001736D6">
            <w:pPr>
              <w:rPr>
                <w:rFonts w:ascii="HelveticaNeueLT Std" w:hAnsi="HelveticaNeueLT Std"/>
              </w:rPr>
            </w:pPr>
          </w:p>
        </w:tc>
      </w:tr>
      <w:tr w:rsidR="001736D6" w14:paraId="30D9EBA0" w14:textId="77777777" w:rsidTr="001736D6">
        <w:tc>
          <w:tcPr>
            <w:tcW w:w="1661" w:type="dxa"/>
          </w:tcPr>
          <w:p w14:paraId="10C1BCB5" w14:textId="41040AB1" w:rsidR="001736D6" w:rsidRPr="001736D6" w:rsidRDefault="001736D6" w:rsidP="001736D6">
            <w:pPr>
              <w:rPr>
                <w:rFonts w:ascii="HelveticaNeueLT Std" w:hAnsi="HelveticaNeueLT Std"/>
                <w:i/>
              </w:rPr>
            </w:pPr>
            <w:r w:rsidRPr="001736D6">
              <w:rPr>
                <w:rFonts w:ascii="HelveticaNeueLT Std" w:hAnsi="HelveticaNeueLT Std"/>
                <w:i/>
                <w:sz w:val="22"/>
              </w:rPr>
              <w:t>Writing</w:t>
            </w:r>
          </w:p>
        </w:tc>
        <w:tc>
          <w:tcPr>
            <w:tcW w:w="532" w:type="dxa"/>
          </w:tcPr>
          <w:p w14:paraId="73711317" w14:textId="77777777" w:rsidR="001736D6" w:rsidRDefault="001736D6" w:rsidP="001736D6">
            <w:pPr>
              <w:rPr>
                <w:rFonts w:ascii="HelveticaNeueLT Std" w:hAnsi="HelveticaNeueLT Std"/>
              </w:rPr>
            </w:pPr>
          </w:p>
        </w:tc>
        <w:tc>
          <w:tcPr>
            <w:tcW w:w="533" w:type="dxa"/>
          </w:tcPr>
          <w:p w14:paraId="53F6410E" w14:textId="77777777" w:rsidR="001736D6" w:rsidRDefault="001736D6" w:rsidP="001736D6">
            <w:pPr>
              <w:rPr>
                <w:rFonts w:ascii="HelveticaNeueLT Std" w:hAnsi="HelveticaNeueLT Std"/>
              </w:rPr>
            </w:pPr>
          </w:p>
        </w:tc>
        <w:tc>
          <w:tcPr>
            <w:tcW w:w="533" w:type="dxa"/>
          </w:tcPr>
          <w:p w14:paraId="292A9EEA" w14:textId="77777777" w:rsidR="001736D6" w:rsidRDefault="001736D6" w:rsidP="001736D6">
            <w:pPr>
              <w:rPr>
                <w:rFonts w:ascii="HelveticaNeueLT Std" w:hAnsi="HelveticaNeueLT Std"/>
              </w:rPr>
            </w:pPr>
          </w:p>
        </w:tc>
        <w:tc>
          <w:tcPr>
            <w:tcW w:w="533" w:type="dxa"/>
          </w:tcPr>
          <w:p w14:paraId="631F2EE7" w14:textId="77777777" w:rsidR="001736D6" w:rsidRDefault="001736D6" w:rsidP="001736D6">
            <w:pPr>
              <w:rPr>
                <w:rFonts w:ascii="HelveticaNeueLT Std" w:hAnsi="HelveticaNeueLT Std"/>
              </w:rPr>
            </w:pPr>
          </w:p>
        </w:tc>
        <w:tc>
          <w:tcPr>
            <w:tcW w:w="533" w:type="dxa"/>
          </w:tcPr>
          <w:p w14:paraId="3E574117" w14:textId="77777777" w:rsidR="001736D6" w:rsidRDefault="001736D6" w:rsidP="001736D6">
            <w:pPr>
              <w:rPr>
                <w:rFonts w:ascii="HelveticaNeueLT Std" w:hAnsi="HelveticaNeueLT Std"/>
              </w:rPr>
            </w:pPr>
          </w:p>
        </w:tc>
        <w:tc>
          <w:tcPr>
            <w:tcW w:w="533" w:type="dxa"/>
          </w:tcPr>
          <w:p w14:paraId="3468DBC9" w14:textId="77777777" w:rsidR="001736D6" w:rsidRDefault="001736D6" w:rsidP="001736D6">
            <w:pPr>
              <w:rPr>
                <w:rFonts w:ascii="HelveticaNeueLT Std" w:hAnsi="HelveticaNeueLT Std"/>
              </w:rPr>
            </w:pPr>
          </w:p>
        </w:tc>
        <w:tc>
          <w:tcPr>
            <w:tcW w:w="533" w:type="dxa"/>
          </w:tcPr>
          <w:p w14:paraId="35C46BFC" w14:textId="77777777" w:rsidR="001736D6" w:rsidRDefault="001736D6" w:rsidP="001736D6">
            <w:pPr>
              <w:rPr>
                <w:rFonts w:ascii="HelveticaNeueLT Std" w:hAnsi="HelveticaNeueLT Std"/>
              </w:rPr>
            </w:pPr>
          </w:p>
        </w:tc>
        <w:tc>
          <w:tcPr>
            <w:tcW w:w="533" w:type="dxa"/>
          </w:tcPr>
          <w:p w14:paraId="4B6F84B4" w14:textId="77777777" w:rsidR="001736D6" w:rsidRDefault="001736D6" w:rsidP="001736D6">
            <w:pPr>
              <w:rPr>
                <w:rFonts w:ascii="HelveticaNeueLT Std" w:hAnsi="HelveticaNeueLT Std"/>
              </w:rPr>
            </w:pPr>
          </w:p>
        </w:tc>
        <w:tc>
          <w:tcPr>
            <w:tcW w:w="533" w:type="dxa"/>
          </w:tcPr>
          <w:p w14:paraId="1042C549" w14:textId="77777777" w:rsidR="001736D6" w:rsidRDefault="001736D6" w:rsidP="001736D6">
            <w:pPr>
              <w:rPr>
                <w:rFonts w:ascii="HelveticaNeueLT Std" w:hAnsi="HelveticaNeueLT Std"/>
              </w:rPr>
            </w:pPr>
          </w:p>
        </w:tc>
        <w:tc>
          <w:tcPr>
            <w:tcW w:w="533" w:type="dxa"/>
          </w:tcPr>
          <w:p w14:paraId="6C973777" w14:textId="77777777" w:rsidR="001736D6" w:rsidRDefault="001736D6" w:rsidP="001736D6">
            <w:pPr>
              <w:rPr>
                <w:rFonts w:ascii="HelveticaNeueLT Std" w:hAnsi="HelveticaNeueLT Std"/>
              </w:rPr>
            </w:pPr>
          </w:p>
        </w:tc>
        <w:tc>
          <w:tcPr>
            <w:tcW w:w="533" w:type="dxa"/>
          </w:tcPr>
          <w:p w14:paraId="0037C80C" w14:textId="77777777" w:rsidR="001736D6" w:rsidRDefault="001736D6" w:rsidP="001736D6">
            <w:pPr>
              <w:rPr>
                <w:rFonts w:ascii="HelveticaNeueLT Std" w:hAnsi="HelveticaNeueLT Std"/>
              </w:rPr>
            </w:pPr>
          </w:p>
        </w:tc>
        <w:tc>
          <w:tcPr>
            <w:tcW w:w="533" w:type="dxa"/>
          </w:tcPr>
          <w:p w14:paraId="7702128D" w14:textId="77777777" w:rsidR="001736D6" w:rsidRDefault="001736D6" w:rsidP="001736D6">
            <w:pPr>
              <w:rPr>
                <w:rFonts w:ascii="HelveticaNeueLT Std" w:hAnsi="HelveticaNeueLT Std"/>
              </w:rPr>
            </w:pPr>
          </w:p>
        </w:tc>
        <w:tc>
          <w:tcPr>
            <w:tcW w:w="533" w:type="dxa"/>
          </w:tcPr>
          <w:p w14:paraId="258EB325" w14:textId="77777777" w:rsidR="001736D6" w:rsidRDefault="001736D6" w:rsidP="001736D6">
            <w:pPr>
              <w:rPr>
                <w:rFonts w:ascii="HelveticaNeueLT Std" w:hAnsi="HelveticaNeueLT Std"/>
              </w:rPr>
            </w:pPr>
          </w:p>
        </w:tc>
        <w:tc>
          <w:tcPr>
            <w:tcW w:w="533" w:type="dxa"/>
          </w:tcPr>
          <w:p w14:paraId="6E7B6755" w14:textId="77777777" w:rsidR="001736D6" w:rsidRDefault="001736D6" w:rsidP="001736D6">
            <w:pPr>
              <w:rPr>
                <w:rFonts w:ascii="HelveticaNeueLT Std" w:hAnsi="HelveticaNeueLT Std"/>
              </w:rPr>
            </w:pPr>
          </w:p>
        </w:tc>
        <w:tc>
          <w:tcPr>
            <w:tcW w:w="533" w:type="dxa"/>
          </w:tcPr>
          <w:p w14:paraId="0F38205E" w14:textId="77777777" w:rsidR="001736D6" w:rsidRDefault="001736D6" w:rsidP="001736D6">
            <w:pPr>
              <w:rPr>
                <w:rFonts w:ascii="HelveticaNeueLT Std" w:hAnsi="HelveticaNeueLT Std"/>
              </w:rPr>
            </w:pPr>
          </w:p>
        </w:tc>
        <w:tc>
          <w:tcPr>
            <w:tcW w:w="533" w:type="dxa"/>
          </w:tcPr>
          <w:p w14:paraId="773E6C9E" w14:textId="77777777" w:rsidR="001736D6" w:rsidRDefault="001736D6" w:rsidP="001736D6">
            <w:pPr>
              <w:rPr>
                <w:rFonts w:ascii="HelveticaNeueLT Std" w:hAnsi="HelveticaNeueLT Std"/>
              </w:rPr>
            </w:pPr>
          </w:p>
        </w:tc>
      </w:tr>
      <w:tr w:rsidR="001736D6" w14:paraId="472625B1" w14:textId="77777777" w:rsidTr="001736D6">
        <w:tc>
          <w:tcPr>
            <w:tcW w:w="1661" w:type="dxa"/>
          </w:tcPr>
          <w:p w14:paraId="33312720" w14:textId="4C0329B6" w:rsidR="001736D6" w:rsidRPr="001736D6" w:rsidRDefault="001736D6" w:rsidP="001736D6">
            <w:pPr>
              <w:rPr>
                <w:rFonts w:ascii="HelveticaNeueLT Std" w:hAnsi="HelveticaNeueLT Std"/>
                <w:i/>
                <w:sz w:val="22"/>
              </w:rPr>
            </w:pPr>
            <w:r w:rsidRPr="001736D6">
              <w:rPr>
                <w:rFonts w:ascii="HelveticaNeueLT Std" w:hAnsi="HelveticaNeueLT Std"/>
                <w:i/>
                <w:sz w:val="22"/>
              </w:rPr>
              <w:t>Communication</w:t>
            </w:r>
          </w:p>
        </w:tc>
        <w:tc>
          <w:tcPr>
            <w:tcW w:w="532" w:type="dxa"/>
          </w:tcPr>
          <w:p w14:paraId="7FB6D3D5" w14:textId="0683EF2C" w:rsidR="001736D6" w:rsidRPr="001736D6" w:rsidRDefault="001736D6" w:rsidP="001736D6">
            <w:pPr>
              <w:rPr>
                <w:rFonts w:ascii="HelveticaNeueLT Std" w:hAnsi="HelveticaNeueLT Std"/>
                <w:sz w:val="22"/>
              </w:rPr>
            </w:pPr>
            <w:r>
              <w:rPr>
                <w:rFonts w:ascii="HelveticaNeueLT Std" w:hAnsi="HelveticaNeueLT Std"/>
                <w:sz w:val="22"/>
              </w:rPr>
              <w:t>X</w:t>
            </w:r>
          </w:p>
        </w:tc>
        <w:tc>
          <w:tcPr>
            <w:tcW w:w="533" w:type="dxa"/>
          </w:tcPr>
          <w:p w14:paraId="23E99116" w14:textId="0E7B2BE0" w:rsidR="001736D6" w:rsidRPr="001736D6" w:rsidRDefault="001736D6" w:rsidP="001736D6">
            <w:pPr>
              <w:rPr>
                <w:rFonts w:ascii="HelveticaNeueLT Std" w:hAnsi="HelveticaNeueLT Std"/>
                <w:sz w:val="22"/>
              </w:rPr>
            </w:pPr>
            <w:r>
              <w:rPr>
                <w:rFonts w:ascii="HelveticaNeueLT Std" w:hAnsi="HelveticaNeueLT Std"/>
                <w:sz w:val="22"/>
              </w:rPr>
              <w:t>X</w:t>
            </w:r>
          </w:p>
        </w:tc>
        <w:tc>
          <w:tcPr>
            <w:tcW w:w="533" w:type="dxa"/>
          </w:tcPr>
          <w:p w14:paraId="526FB276" w14:textId="77777777" w:rsidR="001736D6" w:rsidRDefault="001736D6" w:rsidP="001736D6">
            <w:pPr>
              <w:rPr>
                <w:rFonts w:ascii="HelveticaNeueLT Std" w:hAnsi="HelveticaNeueLT Std"/>
              </w:rPr>
            </w:pPr>
          </w:p>
        </w:tc>
        <w:tc>
          <w:tcPr>
            <w:tcW w:w="533" w:type="dxa"/>
          </w:tcPr>
          <w:p w14:paraId="221E3EEC" w14:textId="77777777" w:rsidR="001736D6" w:rsidRDefault="001736D6" w:rsidP="001736D6">
            <w:pPr>
              <w:rPr>
                <w:rFonts w:ascii="HelveticaNeueLT Std" w:hAnsi="HelveticaNeueLT Std"/>
              </w:rPr>
            </w:pPr>
          </w:p>
        </w:tc>
        <w:tc>
          <w:tcPr>
            <w:tcW w:w="533" w:type="dxa"/>
          </w:tcPr>
          <w:p w14:paraId="7D60A658" w14:textId="3D429FF4" w:rsidR="001736D6" w:rsidRDefault="001736D6" w:rsidP="001736D6">
            <w:pPr>
              <w:rPr>
                <w:rFonts w:ascii="HelveticaNeueLT Std" w:hAnsi="HelveticaNeueLT Std"/>
              </w:rPr>
            </w:pPr>
            <w:r>
              <w:rPr>
                <w:rFonts w:ascii="HelveticaNeueLT Std" w:hAnsi="HelveticaNeueLT Std"/>
              </w:rPr>
              <w:t>X</w:t>
            </w:r>
          </w:p>
        </w:tc>
        <w:tc>
          <w:tcPr>
            <w:tcW w:w="533" w:type="dxa"/>
          </w:tcPr>
          <w:p w14:paraId="7FDA6A29" w14:textId="3FFF1833" w:rsidR="001736D6" w:rsidRDefault="001736D6" w:rsidP="001736D6">
            <w:pPr>
              <w:rPr>
                <w:rFonts w:ascii="HelveticaNeueLT Std" w:hAnsi="HelveticaNeueLT Std"/>
              </w:rPr>
            </w:pPr>
            <w:r>
              <w:rPr>
                <w:rFonts w:ascii="HelveticaNeueLT Std" w:hAnsi="HelveticaNeueLT Std"/>
              </w:rPr>
              <w:t>X</w:t>
            </w:r>
          </w:p>
        </w:tc>
        <w:tc>
          <w:tcPr>
            <w:tcW w:w="533" w:type="dxa"/>
          </w:tcPr>
          <w:p w14:paraId="7927B22F" w14:textId="796A987F" w:rsidR="001736D6" w:rsidRDefault="001736D6" w:rsidP="001736D6">
            <w:pPr>
              <w:rPr>
                <w:rFonts w:ascii="HelveticaNeueLT Std" w:hAnsi="HelveticaNeueLT Std"/>
              </w:rPr>
            </w:pPr>
            <w:r>
              <w:rPr>
                <w:rFonts w:ascii="HelveticaNeueLT Std" w:hAnsi="HelveticaNeueLT Std"/>
              </w:rPr>
              <w:t>X</w:t>
            </w:r>
          </w:p>
        </w:tc>
        <w:tc>
          <w:tcPr>
            <w:tcW w:w="533" w:type="dxa"/>
          </w:tcPr>
          <w:p w14:paraId="02EBA8B1" w14:textId="09693D6C" w:rsidR="001736D6" w:rsidRDefault="001736D6" w:rsidP="001736D6">
            <w:pPr>
              <w:rPr>
                <w:rFonts w:ascii="HelveticaNeueLT Std" w:hAnsi="HelveticaNeueLT Std"/>
              </w:rPr>
            </w:pPr>
            <w:r>
              <w:rPr>
                <w:rFonts w:ascii="HelveticaNeueLT Std" w:hAnsi="HelveticaNeueLT Std"/>
              </w:rPr>
              <w:t>X</w:t>
            </w:r>
          </w:p>
        </w:tc>
        <w:tc>
          <w:tcPr>
            <w:tcW w:w="533" w:type="dxa"/>
          </w:tcPr>
          <w:p w14:paraId="25B34C45" w14:textId="25660053" w:rsidR="001736D6" w:rsidRDefault="001736D6" w:rsidP="001736D6">
            <w:pPr>
              <w:rPr>
                <w:rFonts w:ascii="HelveticaNeueLT Std" w:hAnsi="HelveticaNeueLT Std"/>
              </w:rPr>
            </w:pPr>
            <w:r>
              <w:rPr>
                <w:rFonts w:ascii="HelveticaNeueLT Std" w:hAnsi="HelveticaNeueLT Std"/>
              </w:rPr>
              <w:t>X</w:t>
            </w:r>
          </w:p>
        </w:tc>
        <w:tc>
          <w:tcPr>
            <w:tcW w:w="533" w:type="dxa"/>
          </w:tcPr>
          <w:p w14:paraId="6A81AEDC" w14:textId="77777777" w:rsidR="001736D6" w:rsidRDefault="001736D6" w:rsidP="001736D6">
            <w:pPr>
              <w:rPr>
                <w:rFonts w:ascii="HelveticaNeueLT Std" w:hAnsi="HelveticaNeueLT Std"/>
              </w:rPr>
            </w:pPr>
          </w:p>
        </w:tc>
        <w:tc>
          <w:tcPr>
            <w:tcW w:w="533" w:type="dxa"/>
          </w:tcPr>
          <w:p w14:paraId="0C1E1CD2" w14:textId="77777777" w:rsidR="001736D6" w:rsidRDefault="001736D6" w:rsidP="001736D6">
            <w:pPr>
              <w:rPr>
                <w:rFonts w:ascii="HelveticaNeueLT Std" w:hAnsi="HelveticaNeueLT Std"/>
              </w:rPr>
            </w:pPr>
          </w:p>
        </w:tc>
        <w:tc>
          <w:tcPr>
            <w:tcW w:w="533" w:type="dxa"/>
          </w:tcPr>
          <w:p w14:paraId="7A44512B" w14:textId="77777777" w:rsidR="001736D6" w:rsidRDefault="001736D6" w:rsidP="001736D6">
            <w:pPr>
              <w:rPr>
                <w:rFonts w:ascii="HelveticaNeueLT Std" w:hAnsi="HelveticaNeueLT Std"/>
              </w:rPr>
            </w:pPr>
          </w:p>
        </w:tc>
        <w:tc>
          <w:tcPr>
            <w:tcW w:w="533" w:type="dxa"/>
          </w:tcPr>
          <w:p w14:paraId="29EAD742" w14:textId="77777777" w:rsidR="001736D6" w:rsidRDefault="001736D6" w:rsidP="001736D6">
            <w:pPr>
              <w:rPr>
                <w:rFonts w:ascii="HelveticaNeueLT Std" w:hAnsi="HelveticaNeueLT Std"/>
              </w:rPr>
            </w:pPr>
          </w:p>
        </w:tc>
        <w:tc>
          <w:tcPr>
            <w:tcW w:w="533" w:type="dxa"/>
          </w:tcPr>
          <w:p w14:paraId="3150C363" w14:textId="77777777" w:rsidR="001736D6" w:rsidRDefault="001736D6" w:rsidP="001736D6">
            <w:pPr>
              <w:rPr>
                <w:rFonts w:ascii="HelveticaNeueLT Std" w:hAnsi="HelveticaNeueLT Std"/>
              </w:rPr>
            </w:pPr>
          </w:p>
        </w:tc>
        <w:tc>
          <w:tcPr>
            <w:tcW w:w="533" w:type="dxa"/>
          </w:tcPr>
          <w:p w14:paraId="02648097" w14:textId="77777777" w:rsidR="001736D6" w:rsidRDefault="001736D6" w:rsidP="001736D6">
            <w:pPr>
              <w:rPr>
                <w:rFonts w:ascii="HelveticaNeueLT Std" w:hAnsi="HelveticaNeueLT Std"/>
              </w:rPr>
            </w:pPr>
          </w:p>
        </w:tc>
        <w:tc>
          <w:tcPr>
            <w:tcW w:w="533" w:type="dxa"/>
          </w:tcPr>
          <w:p w14:paraId="64A5C93D" w14:textId="77777777" w:rsidR="001736D6" w:rsidRDefault="001736D6" w:rsidP="001736D6">
            <w:pPr>
              <w:rPr>
                <w:rFonts w:ascii="HelveticaNeueLT Std" w:hAnsi="HelveticaNeueLT Std"/>
              </w:rPr>
            </w:pPr>
          </w:p>
        </w:tc>
      </w:tr>
      <w:tr w:rsidR="001736D6" w:rsidRPr="001736D6" w14:paraId="0A2AB4D9" w14:textId="77777777" w:rsidTr="001736D6">
        <w:tc>
          <w:tcPr>
            <w:tcW w:w="1661" w:type="dxa"/>
          </w:tcPr>
          <w:p w14:paraId="1D80E3CD" w14:textId="3063FA3E" w:rsidR="001736D6" w:rsidRPr="001736D6" w:rsidRDefault="001736D6" w:rsidP="001736D6">
            <w:pPr>
              <w:rPr>
                <w:rFonts w:ascii="HelveticaNeueLT Std" w:hAnsi="HelveticaNeueLT Std"/>
                <w:i/>
                <w:sz w:val="22"/>
              </w:rPr>
            </w:pPr>
            <w:r w:rsidRPr="001736D6">
              <w:rPr>
                <w:rFonts w:ascii="HelveticaNeueLT Std" w:hAnsi="HelveticaNeueLT Std"/>
                <w:i/>
                <w:sz w:val="22"/>
              </w:rPr>
              <w:t>Social Studies</w:t>
            </w:r>
          </w:p>
        </w:tc>
        <w:tc>
          <w:tcPr>
            <w:tcW w:w="532" w:type="dxa"/>
          </w:tcPr>
          <w:p w14:paraId="74AFE38C" w14:textId="77777777" w:rsidR="001736D6" w:rsidRPr="001736D6" w:rsidRDefault="001736D6" w:rsidP="001736D6">
            <w:pPr>
              <w:rPr>
                <w:rFonts w:ascii="HelveticaNeueLT Std" w:hAnsi="HelveticaNeueLT Std"/>
                <w:sz w:val="22"/>
              </w:rPr>
            </w:pPr>
          </w:p>
        </w:tc>
        <w:tc>
          <w:tcPr>
            <w:tcW w:w="533" w:type="dxa"/>
          </w:tcPr>
          <w:p w14:paraId="1AB954EB" w14:textId="77777777" w:rsidR="001736D6" w:rsidRPr="001736D6" w:rsidRDefault="001736D6" w:rsidP="001736D6">
            <w:pPr>
              <w:rPr>
                <w:rFonts w:ascii="HelveticaNeueLT Std" w:hAnsi="HelveticaNeueLT Std"/>
                <w:sz w:val="22"/>
              </w:rPr>
            </w:pPr>
          </w:p>
        </w:tc>
        <w:tc>
          <w:tcPr>
            <w:tcW w:w="533" w:type="dxa"/>
          </w:tcPr>
          <w:p w14:paraId="52FB73CB" w14:textId="77777777" w:rsidR="001736D6" w:rsidRPr="001736D6" w:rsidRDefault="001736D6" w:rsidP="001736D6">
            <w:pPr>
              <w:rPr>
                <w:rFonts w:ascii="HelveticaNeueLT Std" w:hAnsi="HelveticaNeueLT Std"/>
                <w:sz w:val="22"/>
              </w:rPr>
            </w:pPr>
          </w:p>
        </w:tc>
        <w:tc>
          <w:tcPr>
            <w:tcW w:w="533" w:type="dxa"/>
          </w:tcPr>
          <w:p w14:paraId="139603F9" w14:textId="77777777" w:rsidR="001736D6" w:rsidRPr="001736D6" w:rsidRDefault="001736D6" w:rsidP="001736D6">
            <w:pPr>
              <w:rPr>
                <w:rFonts w:ascii="HelveticaNeueLT Std" w:hAnsi="HelveticaNeueLT Std"/>
                <w:sz w:val="22"/>
              </w:rPr>
            </w:pPr>
          </w:p>
        </w:tc>
        <w:tc>
          <w:tcPr>
            <w:tcW w:w="533" w:type="dxa"/>
          </w:tcPr>
          <w:p w14:paraId="7D231708" w14:textId="77777777" w:rsidR="001736D6" w:rsidRPr="001736D6" w:rsidRDefault="001736D6" w:rsidP="001736D6">
            <w:pPr>
              <w:rPr>
                <w:rFonts w:ascii="HelveticaNeueLT Std" w:hAnsi="HelveticaNeueLT Std"/>
                <w:sz w:val="22"/>
              </w:rPr>
            </w:pPr>
          </w:p>
        </w:tc>
        <w:tc>
          <w:tcPr>
            <w:tcW w:w="533" w:type="dxa"/>
          </w:tcPr>
          <w:p w14:paraId="46379B39" w14:textId="77777777" w:rsidR="001736D6" w:rsidRPr="001736D6" w:rsidRDefault="001736D6" w:rsidP="001736D6">
            <w:pPr>
              <w:rPr>
                <w:rFonts w:ascii="HelveticaNeueLT Std" w:hAnsi="HelveticaNeueLT Std"/>
                <w:sz w:val="22"/>
              </w:rPr>
            </w:pPr>
          </w:p>
        </w:tc>
        <w:tc>
          <w:tcPr>
            <w:tcW w:w="533" w:type="dxa"/>
          </w:tcPr>
          <w:p w14:paraId="5E4AA336" w14:textId="77777777" w:rsidR="001736D6" w:rsidRPr="001736D6" w:rsidRDefault="001736D6" w:rsidP="001736D6">
            <w:pPr>
              <w:rPr>
                <w:rFonts w:ascii="HelveticaNeueLT Std" w:hAnsi="HelveticaNeueLT Std"/>
                <w:sz w:val="22"/>
              </w:rPr>
            </w:pPr>
          </w:p>
        </w:tc>
        <w:tc>
          <w:tcPr>
            <w:tcW w:w="533" w:type="dxa"/>
          </w:tcPr>
          <w:p w14:paraId="70642FB9" w14:textId="77777777" w:rsidR="001736D6" w:rsidRPr="001736D6" w:rsidRDefault="001736D6" w:rsidP="001736D6">
            <w:pPr>
              <w:rPr>
                <w:rFonts w:ascii="HelveticaNeueLT Std" w:hAnsi="HelveticaNeueLT Std"/>
                <w:sz w:val="22"/>
              </w:rPr>
            </w:pPr>
          </w:p>
        </w:tc>
        <w:tc>
          <w:tcPr>
            <w:tcW w:w="533" w:type="dxa"/>
          </w:tcPr>
          <w:p w14:paraId="4E87B5A1" w14:textId="55272A72" w:rsidR="001736D6" w:rsidRPr="001736D6" w:rsidRDefault="001736D6" w:rsidP="001736D6">
            <w:pPr>
              <w:rPr>
                <w:rFonts w:ascii="HelveticaNeueLT Std" w:hAnsi="HelveticaNeueLT Std"/>
                <w:sz w:val="22"/>
              </w:rPr>
            </w:pPr>
            <w:r>
              <w:rPr>
                <w:rFonts w:ascii="HelveticaNeueLT Std" w:hAnsi="HelveticaNeueLT Std"/>
                <w:sz w:val="22"/>
              </w:rPr>
              <w:t>X</w:t>
            </w:r>
          </w:p>
        </w:tc>
        <w:tc>
          <w:tcPr>
            <w:tcW w:w="533" w:type="dxa"/>
          </w:tcPr>
          <w:p w14:paraId="474FD135" w14:textId="5A943D64" w:rsidR="001736D6" w:rsidRPr="001736D6" w:rsidRDefault="001736D6" w:rsidP="001736D6">
            <w:pPr>
              <w:rPr>
                <w:rFonts w:ascii="HelveticaNeueLT Std" w:hAnsi="HelveticaNeueLT Std"/>
                <w:sz w:val="22"/>
              </w:rPr>
            </w:pPr>
            <w:r>
              <w:rPr>
                <w:rFonts w:ascii="HelveticaNeueLT Std" w:hAnsi="HelveticaNeueLT Std"/>
                <w:sz w:val="22"/>
              </w:rPr>
              <w:t>X</w:t>
            </w:r>
          </w:p>
        </w:tc>
        <w:tc>
          <w:tcPr>
            <w:tcW w:w="533" w:type="dxa"/>
          </w:tcPr>
          <w:p w14:paraId="5C19B16C" w14:textId="04040757" w:rsidR="001736D6" w:rsidRPr="001736D6" w:rsidRDefault="001736D6" w:rsidP="001736D6">
            <w:pPr>
              <w:rPr>
                <w:rFonts w:ascii="HelveticaNeueLT Std" w:hAnsi="HelveticaNeueLT Std"/>
                <w:sz w:val="22"/>
              </w:rPr>
            </w:pPr>
            <w:r>
              <w:rPr>
                <w:rFonts w:ascii="HelveticaNeueLT Std" w:hAnsi="HelveticaNeueLT Std"/>
                <w:sz w:val="22"/>
              </w:rPr>
              <w:t>X</w:t>
            </w:r>
          </w:p>
        </w:tc>
        <w:tc>
          <w:tcPr>
            <w:tcW w:w="533" w:type="dxa"/>
          </w:tcPr>
          <w:p w14:paraId="60B86DE6" w14:textId="299A3833" w:rsidR="001736D6" w:rsidRPr="001736D6" w:rsidRDefault="001736D6" w:rsidP="001736D6">
            <w:pPr>
              <w:rPr>
                <w:rFonts w:ascii="HelveticaNeueLT Std" w:hAnsi="HelveticaNeueLT Std"/>
                <w:sz w:val="22"/>
              </w:rPr>
            </w:pPr>
            <w:r>
              <w:rPr>
                <w:rFonts w:ascii="HelveticaNeueLT Std" w:hAnsi="HelveticaNeueLT Std"/>
                <w:sz w:val="22"/>
              </w:rPr>
              <w:t>X</w:t>
            </w:r>
          </w:p>
        </w:tc>
        <w:tc>
          <w:tcPr>
            <w:tcW w:w="533" w:type="dxa"/>
          </w:tcPr>
          <w:p w14:paraId="1E5CFF73" w14:textId="77777777" w:rsidR="001736D6" w:rsidRPr="001736D6" w:rsidRDefault="001736D6" w:rsidP="001736D6">
            <w:pPr>
              <w:rPr>
                <w:rFonts w:ascii="HelveticaNeueLT Std" w:hAnsi="HelveticaNeueLT Std"/>
                <w:sz w:val="22"/>
              </w:rPr>
            </w:pPr>
          </w:p>
        </w:tc>
        <w:tc>
          <w:tcPr>
            <w:tcW w:w="533" w:type="dxa"/>
          </w:tcPr>
          <w:p w14:paraId="70C0B205" w14:textId="1C6ABAB8" w:rsidR="001736D6" w:rsidRPr="001736D6" w:rsidRDefault="001736D6" w:rsidP="001736D6">
            <w:pPr>
              <w:rPr>
                <w:rFonts w:ascii="HelveticaNeueLT Std" w:hAnsi="HelveticaNeueLT Std"/>
                <w:sz w:val="22"/>
              </w:rPr>
            </w:pPr>
            <w:r>
              <w:rPr>
                <w:rFonts w:ascii="HelveticaNeueLT Std" w:hAnsi="HelveticaNeueLT Std"/>
                <w:sz w:val="22"/>
              </w:rPr>
              <w:t>X</w:t>
            </w:r>
          </w:p>
        </w:tc>
        <w:tc>
          <w:tcPr>
            <w:tcW w:w="533" w:type="dxa"/>
          </w:tcPr>
          <w:p w14:paraId="2B7A6274" w14:textId="77777777" w:rsidR="001736D6" w:rsidRPr="001736D6" w:rsidRDefault="001736D6" w:rsidP="001736D6">
            <w:pPr>
              <w:rPr>
                <w:rFonts w:ascii="HelveticaNeueLT Std" w:hAnsi="HelveticaNeueLT Std"/>
                <w:sz w:val="22"/>
              </w:rPr>
            </w:pPr>
          </w:p>
        </w:tc>
        <w:tc>
          <w:tcPr>
            <w:tcW w:w="533" w:type="dxa"/>
          </w:tcPr>
          <w:p w14:paraId="111FC08E" w14:textId="4589F58B" w:rsidR="001736D6" w:rsidRPr="001736D6" w:rsidRDefault="001736D6" w:rsidP="001736D6">
            <w:pPr>
              <w:rPr>
                <w:rFonts w:ascii="HelveticaNeueLT Std" w:hAnsi="HelveticaNeueLT Std"/>
                <w:sz w:val="22"/>
              </w:rPr>
            </w:pPr>
            <w:r>
              <w:rPr>
                <w:rFonts w:ascii="HelveticaNeueLT Std" w:hAnsi="HelveticaNeueLT Std"/>
                <w:sz w:val="22"/>
              </w:rPr>
              <w:t>X</w:t>
            </w:r>
          </w:p>
        </w:tc>
      </w:tr>
    </w:tbl>
    <w:p w14:paraId="0153483A" w14:textId="77777777" w:rsidR="001736D6" w:rsidRDefault="001736D6" w:rsidP="001736D6">
      <w:pPr>
        <w:rPr>
          <w:rFonts w:ascii="HelveticaNeueLT Std" w:hAnsi="HelveticaNeueLT Std"/>
          <w:sz w:val="22"/>
        </w:rPr>
      </w:pPr>
    </w:p>
    <w:p w14:paraId="114F882D" w14:textId="2C5B93CD" w:rsidR="00B6582E" w:rsidRPr="00B6582E" w:rsidRDefault="00B6582E" w:rsidP="001736D6">
      <w:pPr>
        <w:rPr>
          <w:rFonts w:ascii="HelveticaNeueLT Std" w:hAnsi="HelveticaNeueLT Std"/>
          <w:b/>
          <w:sz w:val="22"/>
        </w:rPr>
      </w:pPr>
      <w:r w:rsidRPr="00B6582E">
        <w:rPr>
          <w:rFonts w:ascii="HelveticaNeueLT Std" w:hAnsi="HelveticaNeueLT Std"/>
          <w:b/>
          <w:sz w:val="22"/>
        </w:rPr>
        <w:t>Potential CBA Alignments: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608"/>
        <w:gridCol w:w="1716"/>
        <w:gridCol w:w="1716"/>
        <w:gridCol w:w="1716"/>
        <w:gridCol w:w="1716"/>
        <w:gridCol w:w="1716"/>
      </w:tblGrid>
      <w:tr w:rsidR="00B6582E" w14:paraId="72E3978D" w14:textId="77777777" w:rsidTr="00B6582E">
        <w:tc>
          <w:tcPr>
            <w:tcW w:w="1608" w:type="dxa"/>
          </w:tcPr>
          <w:p w14:paraId="579AAF3D" w14:textId="5BB45FCF" w:rsidR="00B6582E" w:rsidRDefault="00B6582E" w:rsidP="001736D6">
            <w:pPr>
              <w:rPr>
                <w:rFonts w:ascii="HelveticaNeueLT Std" w:hAnsi="HelveticaNeueLT Std"/>
                <w:sz w:val="22"/>
              </w:rPr>
            </w:pPr>
            <w:r>
              <w:rPr>
                <w:rFonts w:ascii="HelveticaNeueLT Std" w:hAnsi="HelveticaNeueLT Std"/>
                <w:sz w:val="22"/>
              </w:rPr>
              <w:t>Constitutional Issues</w:t>
            </w:r>
          </w:p>
        </w:tc>
        <w:tc>
          <w:tcPr>
            <w:tcW w:w="1716" w:type="dxa"/>
          </w:tcPr>
          <w:p w14:paraId="64419891" w14:textId="31CC730C" w:rsidR="00B6582E" w:rsidRDefault="00B6582E" w:rsidP="001736D6">
            <w:pPr>
              <w:rPr>
                <w:rFonts w:ascii="HelveticaNeueLT Std" w:hAnsi="HelveticaNeueLT Std"/>
                <w:sz w:val="22"/>
              </w:rPr>
            </w:pPr>
            <w:r>
              <w:rPr>
                <w:rFonts w:ascii="HelveticaNeueLT Std" w:hAnsi="HelveticaNeueLT Std"/>
                <w:sz w:val="22"/>
              </w:rPr>
              <w:t>Causes of Conflict</w:t>
            </w:r>
          </w:p>
        </w:tc>
        <w:tc>
          <w:tcPr>
            <w:tcW w:w="1716" w:type="dxa"/>
          </w:tcPr>
          <w:p w14:paraId="4386D19C" w14:textId="0B666DF4" w:rsidR="00B6582E" w:rsidRDefault="00B6582E" w:rsidP="001736D6">
            <w:pPr>
              <w:rPr>
                <w:rFonts w:ascii="HelveticaNeueLT Std" w:hAnsi="HelveticaNeueLT Std"/>
                <w:sz w:val="22"/>
              </w:rPr>
            </w:pPr>
            <w:r>
              <w:rPr>
                <w:rFonts w:ascii="HelveticaNeueLT Std" w:hAnsi="HelveticaNeueLT Std"/>
                <w:sz w:val="22"/>
              </w:rPr>
              <w:t>People on the Move</w:t>
            </w:r>
          </w:p>
        </w:tc>
        <w:tc>
          <w:tcPr>
            <w:tcW w:w="1716" w:type="dxa"/>
          </w:tcPr>
          <w:p w14:paraId="26242CD5" w14:textId="7394CDE7" w:rsidR="00B6582E" w:rsidRDefault="00B6582E" w:rsidP="001736D6">
            <w:pPr>
              <w:rPr>
                <w:rFonts w:ascii="HelveticaNeueLT Std" w:hAnsi="HelveticaNeueLT Std"/>
                <w:sz w:val="22"/>
              </w:rPr>
            </w:pPr>
            <w:r>
              <w:rPr>
                <w:rFonts w:ascii="HelveticaNeueLT Std" w:hAnsi="HelveticaNeueLT Std"/>
                <w:sz w:val="22"/>
              </w:rPr>
              <w:t>Dig Deep</w:t>
            </w:r>
          </w:p>
        </w:tc>
        <w:tc>
          <w:tcPr>
            <w:tcW w:w="1716" w:type="dxa"/>
          </w:tcPr>
          <w:p w14:paraId="54D8B514" w14:textId="2EAC13D3" w:rsidR="00B6582E" w:rsidRDefault="00B6582E" w:rsidP="001736D6">
            <w:pPr>
              <w:rPr>
                <w:rFonts w:ascii="HelveticaNeueLT Std" w:hAnsi="HelveticaNeueLT Std"/>
                <w:sz w:val="22"/>
              </w:rPr>
            </w:pPr>
            <w:r>
              <w:rPr>
                <w:rFonts w:ascii="HelveticaNeueLT Std" w:hAnsi="HelveticaNeueLT Std"/>
                <w:sz w:val="22"/>
              </w:rPr>
              <w:t>Why History?</w:t>
            </w:r>
          </w:p>
        </w:tc>
        <w:tc>
          <w:tcPr>
            <w:tcW w:w="1716" w:type="dxa"/>
          </w:tcPr>
          <w:p w14:paraId="18A7A7F8" w14:textId="1A8157B4" w:rsidR="00B6582E" w:rsidRDefault="00B6582E" w:rsidP="001736D6">
            <w:pPr>
              <w:rPr>
                <w:rFonts w:ascii="HelveticaNeueLT Std" w:hAnsi="HelveticaNeueLT Std"/>
                <w:sz w:val="22"/>
              </w:rPr>
            </w:pPr>
            <w:r>
              <w:rPr>
                <w:rFonts w:ascii="HelveticaNeueLT Std" w:hAnsi="HelveticaNeueLT Std"/>
                <w:sz w:val="22"/>
              </w:rPr>
              <w:t>Cultural Contributions</w:t>
            </w:r>
          </w:p>
        </w:tc>
      </w:tr>
      <w:tr w:rsidR="00B6582E" w14:paraId="4CFE8801" w14:textId="77777777" w:rsidTr="00B6582E">
        <w:tc>
          <w:tcPr>
            <w:tcW w:w="1608" w:type="dxa"/>
          </w:tcPr>
          <w:p w14:paraId="203A00D9" w14:textId="77777777" w:rsidR="00B6582E" w:rsidRDefault="00B6582E" w:rsidP="001736D6">
            <w:pPr>
              <w:rPr>
                <w:rFonts w:ascii="HelveticaNeueLT Std" w:hAnsi="HelveticaNeueLT Std"/>
                <w:sz w:val="22"/>
              </w:rPr>
            </w:pPr>
          </w:p>
        </w:tc>
        <w:tc>
          <w:tcPr>
            <w:tcW w:w="1716" w:type="dxa"/>
          </w:tcPr>
          <w:p w14:paraId="6C3F4BA3" w14:textId="77777777" w:rsidR="00B6582E" w:rsidRDefault="00B6582E" w:rsidP="001736D6">
            <w:pPr>
              <w:rPr>
                <w:rFonts w:ascii="HelveticaNeueLT Std" w:hAnsi="HelveticaNeueLT Std"/>
                <w:sz w:val="22"/>
              </w:rPr>
            </w:pPr>
          </w:p>
        </w:tc>
        <w:tc>
          <w:tcPr>
            <w:tcW w:w="1716" w:type="dxa"/>
          </w:tcPr>
          <w:p w14:paraId="53459F01" w14:textId="77777777" w:rsidR="00B6582E" w:rsidRDefault="00B6582E" w:rsidP="001736D6">
            <w:pPr>
              <w:rPr>
                <w:rFonts w:ascii="HelveticaNeueLT Std" w:hAnsi="HelveticaNeueLT Std"/>
                <w:sz w:val="22"/>
              </w:rPr>
            </w:pPr>
          </w:p>
        </w:tc>
        <w:tc>
          <w:tcPr>
            <w:tcW w:w="1716" w:type="dxa"/>
          </w:tcPr>
          <w:p w14:paraId="30F1CDB2" w14:textId="6F0E43E5" w:rsidR="00B6582E" w:rsidRDefault="00B6582E" w:rsidP="001736D6">
            <w:pPr>
              <w:rPr>
                <w:rFonts w:ascii="HelveticaNeueLT Std" w:hAnsi="HelveticaNeueLT Std"/>
                <w:sz w:val="22"/>
              </w:rPr>
            </w:pPr>
            <w:r>
              <w:rPr>
                <w:rFonts w:ascii="HelveticaNeueLT Std" w:hAnsi="HelveticaNeueLT Std"/>
                <w:sz w:val="22"/>
              </w:rPr>
              <w:t>X</w:t>
            </w:r>
          </w:p>
        </w:tc>
        <w:tc>
          <w:tcPr>
            <w:tcW w:w="1716" w:type="dxa"/>
          </w:tcPr>
          <w:p w14:paraId="476CE175" w14:textId="77777777" w:rsidR="00B6582E" w:rsidRDefault="00B6582E" w:rsidP="001736D6">
            <w:pPr>
              <w:rPr>
                <w:rFonts w:ascii="HelveticaNeueLT Std" w:hAnsi="HelveticaNeueLT Std"/>
                <w:sz w:val="22"/>
              </w:rPr>
            </w:pPr>
          </w:p>
        </w:tc>
        <w:tc>
          <w:tcPr>
            <w:tcW w:w="1716" w:type="dxa"/>
          </w:tcPr>
          <w:p w14:paraId="37121D65" w14:textId="77777777" w:rsidR="00B6582E" w:rsidRDefault="00B6582E" w:rsidP="001736D6">
            <w:pPr>
              <w:rPr>
                <w:rFonts w:ascii="HelveticaNeueLT Std" w:hAnsi="HelveticaNeueLT Std"/>
                <w:sz w:val="22"/>
              </w:rPr>
            </w:pPr>
          </w:p>
        </w:tc>
      </w:tr>
    </w:tbl>
    <w:p w14:paraId="1E5B5E6F" w14:textId="77777777" w:rsidR="00B6582E" w:rsidRDefault="00B6582E" w:rsidP="001736D6">
      <w:pPr>
        <w:rPr>
          <w:rFonts w:ascii="HelveticaNeueLT Std" w:hAnsi="HelveticaNeueLT Std"/>
          <w:sz w:val="22"/>
        </w:rPr>
      </w:pPr>
    </w:p>
    <w:p w14:paraId="04377194" w14:textId="77777777" w:rsidR="00B6582E" w:rsidRPr="00B6582E" w:rsidRDefault="00B6582E" w:rsidP="00B6582E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sz w:val="22"/>
          <w:szCs w:val="23"/>
        </w:rPr>
      </w:pPr>
      <w:r w:rsidRPr="00B6582E">
        <w:rPr>
          <w:rFonts w:ascii="HelveticaNeueLT Std" w:hAnsi="HelveticaNeueLT Std" w:cs="ArialNarrow,Bold"/>
          <w:b/>
          <w:bCs/>
          <w:sz w:val="22"/>
          <w:szCs w:val="23"/>
        </w:rPr>
        <w:t>Materials:</w:t>
      </w:r>
    </w:p>
    <w:p w14:paraId="5E0CE16D" w14:textId="129726AF" w:rsidR="00B6582E" w:rsidRPr="00B6582E" w:rsidRDefault="00B6582E" w:rsidP="006710B5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  <w:r w:rsidRPr="00B6582E">
        <w:rPr>
          <w:rFonts w:ascii="HelveticaNeueLT Std" w:hAnsi="HelveticaNeueLT Std" w:cs="ArialNarrow"/>
          <w:szCs w:val="23"/>
        </w:rPr>
        <w:t>Microsoft PowerPoint/Projector</w:t>
      </w:r>
    </w:p>
    <w:p w14:paraId="2F310850" w14:textId="14D69617" w:rsidR="00B6582E" w:rsidRPr="00B6582E" w:rsidRDefault="00B6582E" w:rsidP="006710B5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  <w:r w:rsidRPr="00B6582E">
        <w:rPr>
          <w:rFonts w:ascii="HelveticaNeueLT Std" w:hAnsi="HelveticaNeueLT Std" w:cs="ArialNarrow"/>
          <w:szCs w:val="23"/>
        </w:rPr>
        <w:t>The Great Seattle Fire Slideshow Script</w:t>
      </w:r>
    </w:p>
    <w:p w14:paraId="0718A641" w14:textId="6A5DFE05" w:rsidR="00B6582E" w:rsidRPr="00B6582E" w:rsidRDefault="00B6582E" w:rsidP="006710B5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  <w:r w:rsidRPr="00B6582E">
        <w:rPr>
          <w:rFonts w:ascii="HelveticaNeueLT Std" w:hAnsi="HelveticaNeueLT Std" w:cs="ArialNarrow"/>
          <w:szCs w:val="23"/>
        </w:rPr>
        <w:t>Visible writing surface for displaying student brainstorm</w:t>
      </w:r>
    </w:p>
    <w:p w14:paraId="57AEC023" w14:textId="281F8855" w:rsidR="00B6582E" w:rsidRPr="00B6582E" w:rsidRDefault="00B6582E" w:rsidP="006710B5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  <w:r w:rsidRPr="00B6582E">
        <w:rPr>
          <w:rFonts w:ascii="HelveticaNeueLT Std" w:hAnsi="HelveticaNeueLT Std" w:cs="ArialNarrow"/>
          <w:szCs w:val="23"/>
        </w:rPr>
        <w:t>Copies of Seattle, Day of the Fire Map for each student</w:t>
      </w:r>
    </w:p>
    <w:p w14:paraId="1FB74B67" w14:textId="653ACC6A" w:rsidR="00B6582E" w:rsidRPr="00B6582E" w:rsidRDefault="00B6582E" w:rsidP="006710B5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  <w:r w:rsidRPr="00B6582E">
        <w:rPr>
          <w:rFonts w:ascii="HelveticaNeueLT Std" w:hAnsi="HelveticaNeueLT Std" w:cs="ArialNarrow"/>
          <w:szCs w:val="23"/>
        </w:rPr>
        <w:t>Student access to computers &amp; internet</w:t>
      </w:r>
    </w:p>
    <w:p w14:paraId="4FAB20A3" w14:textId="77777777" w:rsidR="00B6582E" w:rsidRDefault="00B6582E" w:rsidP="00B6582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3"/>
        </w:rPr>
      </w:pPr>
    </w:p>
    <w:p w14:paraId="28322DD6" w14:textId="77777777" w:rsidR="006710B5" w:rsidRDefault="006710B5" w:rsidP="00B6582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3"/>
        </w:rPr>
      </w:pPr>
    </w:p>
    <w:p w14:paraId="28152A48" w14:textId="77777777" w:rsidR="006710B5" w:rsidRDefault="006710B5" w:rsidP="00B6582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3"/>
        </w:rPr>
      </w:pPr>
    </w:p>
    <w:p w14:paraId="4F03E732" w14:textId="77777777" w:rsidR="006710B5" w:rsidRDefault="006710B5" w:rsidP="00B6582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3"/>
        </w:rPr>
      </w:pPr>
    </w:p>
    <w:p w14:paraId="63C9373D" w14:textId="77777777" w:rsidR="006710B5" w:rsidRPr="00B6582E" w:rsidRDefault="006710B5" w:rsidP="00B6582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3"/>
        </w:rPr>
      </w:pPr>
    </w:p>
    <w:p w14:paraId="3E1F5B67" w14:textId="77777777" w:rsidR="00B6582E" w:rsidRPr="006710B5" w:rsidRDefault="00B6582E" w:rsidP="00B6582E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sz w:val="22"/>
          <w:szCs w:val="23"/>
          <w:u w:val="single"/>
        </w:rPr>
      </w:pPr>
      <w:r w:rsidRPr="006710B5">
        <w:rPr>
          <w:rFonts w:ascii="HelveticaNeueLT Std" w:hAnsi="HelveticaNeueLT Std" w:cs="ArialNarrow,Bold"/>
          <w:b/>
          <w:bCs/>
          <w:sz w:val="22"/>
          <w:szCs w:val="23"/>
          <w:u w:val="single"/>
        </w:rPr>
        <w:lastRenderedPageBreak/>
        <w:t>Suggested Teaching Procedure:</w:t>
      </w:r>
    </w:p>
    <w:p w14:paraId="39590357" w14:textId="77777777" w:rsidR="006710B5" w:rsidRDefault="006710B5" w:rsidP="00B6582E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sz w:val="22"/>
          <w:szCs w:val="23"/>
        </w:rPr>
      </w:pPr>
    </w:p>
    <w:p w14:paraId="540251E3" w14:textId="77777777" w:rsidR="00B6582E" w:rsidRPr="00B6582E" w:rsidRDefault="00B6582E" w:rsidP="00B6582E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sz w:val="22"/>
          <w:szCs w:val="23"/>
        </w:rPr>
      </w:pPr>
      <w:r w:rsidRPr="00B6582E">
        <w:rPr>
          <w:rFonts w:ascii="HelveticaNeueLT Std" w:hAnsi="HelveticaNeueLT Std" w:cs="ArialNarrow,Bold"/>
          <w:b/>
          <w:bCs/>
          <w:sz w:val="22"/>
          <w:szCs w:val="23"/>
        </w:rPr>
        <w:t>Part I</w:t>
      </w:r>
    </w:p>
    <w:p w14:paraId="780C58A3" w14:textId="457A22C9" w:rsidR="00B6582E" w:rsidRPr="006710B5" w:rsidRDefault="00B6582E" w:rsidP="006710B5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  <w:r w:rsidRPr="006710B5">
        <w:rPr>
          <w:rFonts w:ascii="HelveticaNeueLT Std" w:hAnsi="HelveticaNeueLT Std" w:cs="ArialNarrow"/>
          <w:szCs w:val="23"/>
        </w:rPr>
        <w:t>Review Slideshow Script and modify content/wording to meet the needs of your students.</w:t>
      </w:r>
    </w:p>
    <w:p w14:paraId="33EA8731" w14:textId="77777777" w:rsidR="006710B5" w:rsidRDefault="00B6582E" w:rsidP="006710B5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  <w:r w:rsidRPr="006710B5">
        <w:rPr>
          <w:rFonts w:ascii="HelveticaNeueLT Std" w:hAnsi="HelveticaNeueLT Std" w:cs="ArialNarrow"/>
          <w:szCs w:val="23"/>
        </w:rPr>
        <w:t>Give each student a copy of the Seattle, Day of the Fire Map.</w:t>
      </w:r>
    </w:p>
    <w:p w14:paraId="7F539774" w14:textId="77777777" w:rsidR="006710B5" w:rsidRDefault="00B6582E" w:rsidP="006710B5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  <w:r w:rsidRPr="006710B5">
        <w:rPr>
          <w:rFonts w:ascii="HelveticaNeueLT Std" w:hAnsi="HelveticaNeueLT Std" w:cs="ArialNarrow"/>
          <w:szCs w:val="23"/>
        </w:rPr>
        <w:t>Introduce the slideshow and encourage students to ask questions, make observations, and find</w:t>
      </w:r>
      <w:r w:rsidR="006710B5">
        <w:rPr>
          <w:rFonts w:ascii="HelveticaNeueLT Std" w:hAnsi="HelveticaNeueLT Std" w:cs="ArialNarrow"/>
          <w:szCs w:val="23"/>
        </w:rPr>
        <w:t xml:space="preserve"> </w:t>
      </w:r>
      <w:r w:rsidRPr="006710B5">
        <w:rPr>
          <w:rFonts w:ascii="HelveticaNeueLT Std" w:hAnsi="HelveticaNeueLT Std" w:cs="ArialNarrow"/>
          <w:szCs w:val="23"/>
        </w:rPr>
        <w:t>locations on the map as you present.</w:t>
      </w:r>
    </w:p>
    <w:p w14:paraId="167411B2" w14:textId="77777777" w:rsidR="006710B5" w:rsidRDefault="00B6582E" w:rsidP="006710B5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  <w:r w:rsidRPr="006710B5">
        <w:rPr>
          <w:rFonts w:ascii="HelveticaNeueLT Std" w:hAnsi="HelveticaNeueLT Std" w:cs="ArialNarrow"/>
          <w:szCs w:val="23"/>
        </w:rPr>
        <w:t>Present The Great Seattle Fire Slideshow.</w:t>
      </w:r>
    </w:p>
    <w:p w14:paraId="5C297990" w14:textId="7DD78558" w:rsidR="00B6582E" w:rsidRPr="006710B5" w:rsidRDefault="00B6582E" w:rsidP="006710B5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  <w:r w:rsidRPr="006710B5">
        <w:rPr>
          <w:rFonts w:ascii="HelveticaNeueLT Std" w:hAnsi="HelveticaNeueLT Std" w:cs="ArialNarrow"/>
          <w:szCs w:val="23"/>
        </w:rPr>
        <w:t>Discuss the following questions:</w:t>
      </w:r>
    </w:p>
    <w:p w14:paraId="5415A91E" w14:textId="05FE8F9F" w:rsidR="00B6582E" w:rsidRPr="006710B5" w:rsidRDefault="00B6582E" w:rsidP="006710B5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  <w:r w:rsidRPr="006710B5">
        <w:rPr>
          <w:rFonts w:ascii="HelveticaNeueLT Std" w:hAnsi="HelveticaNeueLT Std" w:cs="ArialNarrow"/>
          <w:szCs w:val="23"/>
        </w:rPr>
        <w:t>How has the Great Seattle fire helped to turn Seattle into the industrial city it is</w:t>
      </w:r>
      <w:r w:rsidR="006710B5">
        <w:rPr>
          <w:rFonts w:ascii="HelveticaNeueLT Std" w:hAnsi="HelveticaNeueLT Std" w:cs="ArialNarrow"/>
          <w:szCs w:val="23"/>
        </w:rPr>
        <w:t xml:space="preserve"> </w:t>
      </w:r>
      <w:r w:rsidRPr="006710B5">
        <w:rPr>
          <w:rFonts w:ascii="HelveticaNeueLT Std" w:hAnsi="HelveticaNeueLT Std" w:cs="ArialNarrow"/>
          <w:szCs w:val="23"/>
        </w:rPr>
        <w:t>today?</w:t>
      </w:r>
    </w:p>
    <w:p w14:paraId="5E05B87E" w14:textId="7D627991" w:rsidR="00B6582E" w:rsidRPr="006710B5" w:rsidRDefault="00B6582E" w:rsidP="006710B5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  <w:r w:rsidRPr="006710B5">
        <w:rPr>
          <w:rFonts w:ascii="HelveticaNeueLT Std" w:hAnsi="HelveticaNeueLT Std" w:cs="ArialNarrow"/>
          <w:szCs w:val="23"/>
        </w:rPr>
        <w:t>What lessons have we learned from this historic event?</w:t>
      </w:r>
    </w:p>
    <w:p w14:paraId="11D8894D" w14:textId="77777777" w:rsidR="006710B5" w:rsidRDefault="006710B5" w:rsidP="00B6582E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sz w:val="22"/>
          <w:szCs w:val="23"/>
        </w:rPr>
      </w:pPr>
    </w:p>
    <w:p w14:paraId="1C839663" w14:textId="77777777" w:rsidR="00B6582E" w:rsidRPr="00B6582E" w:rsidRDefault="00B6582E" w:rsidP="00B6582E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sz w:val="22"/>
          <w:szCs w:val="23"/>
        </w:rPr>
      </w:pPr>
      <w:r w:rsidRPr="00B6582E">
        <w:rPr>
          <w:rFonts w:ascii="HelveticaNeueLT Std" w:hAnsi="HelveticaNeueLT Std" w:cs="ArialNarrow,Bold"/>
          <w:b/>
          <w:bCs/>
          <w:sz w:val="22"/>
          <w:szCs w:val="23"/>
        </w:rPr>
        <w:t>Part II</w:t>
      </w:r>
    </w:p>
    <w:p w14:paraId="47831D87" w14:textId="17E09DA7" w:rsidR="00B6582E" w:rsidRDefault="00B6582E" w:rsidP="006710B5">
      <w:pPr>
        <w:pStyle w:val="ListParagraph"/>
        <w:numPr>
          <w:ilvl w:val="0"/>
          <w:numId w:val="5"/>
        </w:numPr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  <w:r w:rsidRPr="006710B5">
        <w:rPr>
          <w:rFonts w:ascii="HelveticaNeueLT Std" w:hAnsi="HelveticaNeueLT Std" w:cs="ArialNarrow"/>
          <w:szCs w:val="23"/>
        </w:rPr>
        <w:t>As a conclusion to your unit, have students work in teams to create a pictorial timeline on a topic</w:t>
      </w:r>
      <w:r w:rsidR="006710B5" w:rsidRPr="006710B5">
        <w:rPr>
          <w:rFonts w:ascii="HelveticaNeueLT Std" w:hAnsi="HelveticaNeueLT Std" w:cs="ArialNarrow"/>
          <w:szCs w:val="23"/>
        </w:rPr>
        <w:t xml:space="preserve"> </w:t>
      </w:r>
      <w:r w:rsidRPr="006710B5">
        <w:rPr>
          <w:rFonts w:ascii="HelveticaNeueLT Std" w:hAnsi="HelveticaNeueLT Std" w:cs="ArialNarrow"/>
          <w:szCs w:val="23"/>
        </w:rPr>
        <w:t>related to the Great Seattle Fire (i.e. the progression of the fire, events leading up to the fire, the</w:t>
      </w:r>
      <w:r w:rsidR="006710B5" w:rsidRPr="006710B5">
        <w:rPr>
          <w:rFonts w:ascii="HelveticaNeueLT Std" w:hAnsi="HelveticaNeueLT Std" w:cs="ArialNarrow"/>
          <w:szCs w:val="23"/>
        </w:rPr>
        <w:t xml:space="preserve"> </w:t>
      </w:r>
      <w:r w:rsidRPr="006710B5">
        <w:rPr>
          <w:rFonts w:ascii="HelveticaNeueLT Std" w:hAnsi="HelveticaNeueLT Std" w:cs="ArialNarrow"/>
          <w:szCs w:val="23"/>
        </w:rPr>
        <w:t>history of Seattle’s Fire Department, water systems or other municipal services, the rebuilding</w:t>
      </w:r>
      <w:r w:rsidR="006710B5">
        <w:rPr>
          <w:rFonts w:ascii="HelveticaNeueLT Std" w:hAnsi="HelveticaNeueLT Std" w:cs="ArialNarrow"/>
          <w:szCs w:val="23"/>
        </w:rPr>
        <w:t xml:space="preserve"> </w:t>
      </w:r>
      <w:r w:rsidRPr="006710B5">
        <w:rPr>
          <w:rFonts w:ascii="HelveticaNeueLT Std" w:hAnsi="HelveticaNeueLT Std" w:cs="ArialNarrow"/>
          <w:szCs w:val="23"/>
        </w:rPr>
        <w:t>process, architecture, 1880’s businesses, other cities that experienced fires, etc.).</w:t>
      </w:r>
    </w:p>
    <w:p w14:paraId="1F0CBE20" w14:textId="77777777" w:rsidR="006710B5" w:rsidRPr="006710B5" w:rsidRDefault="006710B5" w:rsidP="006710B5">
      <w:pPr>
        <w:pStyle w:val="ListParagraph"/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</w:p>
    <w:p w14:paraId="74E6047A" w14:textId="7BEEBE5D" w:rsidR="00B6582E" w:rsidRDefault="00B6582E" w:rsidP="006710B5">
      <w:pPr>
        <w:pStyle w:val="ListParagraph"/>
        <w:numPr>
          <w:ilvl w:val="0"/>
          <w:numId w:val="5"/>
        </w:numPr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  <w:r w:rsidRPr="006710B5">
        <w:rPr>
          <w:rFonts w:ascii="HelveticaNeueLT Std" w:hAnsi="HelveticaNeueLT Std" w:cs="ArialNarrow"/>
          <w:szCs w:val="23"/>
        </w:rPr>
        <w:t>Using the original slideshow images as a base, have students create their own slideshow</w:t>
      </w:r>
      <w:r w:rsidR="006710B5">
        <w:rPr>
          <w:rFonts w:ascii="HelveticaNeueLT Std" w:hAnsi="HelveticaNeueLT Std" w:cs="ArialNarrow"/>
          <w:szCs w:val="23"/>
        </w:rPr>
        <w:t xml:space="preserve"> </w:t>
      </w:r>
      <w:r w:rsidRPr="006710B5">
        <w:rPr>
          <w:rFonts w:ascii="HelveticaNeueLT Std" w:hAnsi="HelveticaNeueLT Std" w:cs="ArialNarrow"/>
          <w:szCs w:val="23"/>
        </w:rPr>
        <w:t>presentati</w:t>
      </w:r>
      <w:bookmarkStart w:id="0" w:name="_GoBack"/>
      <w:bookmarkEnd w:id="0"/>
      <w:r w:rsidRPr="006710B5">
        <w:rPr>
          <w:rFonts w:ascii="HelveticaNeueLT Std" w:hAnsi="HelveticaNeueLT Std" w:cs="ArialNarrow"/>
          <w:szCs w:val="23"/>
        </w:rPr>
        <w:t>on as a summary/conclusion to your unit.</w:t>
      </w:r>
    </w:p>
    <w:p w14:paraId="1109E369" w14:textId="77777777" w:rsidR="006710B5" w:rsidRPr="006710B5" w:rsidRDefault="006710B5" w:rsidP="006710B5">
      <w:pPr>
        <w:pStyle w:val="ListParagraph"/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</w:p>
    <w:p w14:paraId="3746A898" w14:textId="46A11E7F" w:rsidR="00B6582E" w:rsidRPr="006710B5" w:rsidRDefault="00B6582E" w:rsidP="006710B5">
      <w:pPr>
        <w:pStyle w:val="ListParagraph"/>
        <w:numPr>
          <w:ilvl w:val="0"/>
          <w:numId w:val="5"/>
        </w:numPr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  <w:r w:rsidRPr="006710B5">
        <w:rPr>
          <w:rFonts w:ascii="HelveticaNeueLT Std" w:hAnsi="HelveticaNeueLT Std" w:cs="ArialNarrow"/>
          <w:szCs w:val="23"/>
        </w:rPr>
        <w:t>For a greater diversity in images, and to ensure students incorporate multiple perspectives and</w:t>
      </w:r>
    </w:p>
    <w:p w14:paraId="2CBE94D4" w14:textId="77777777" w:rsidR="00B6582E" w:rsidRPr="006710B5" w:rsidRDefault="00B6582E" w:rsidP="006710B5">
      <w:pPr>
        <w:pStyle w:val="ListParagraph"/>
        <w:numPr>
          <w:ilvl w:val="1"/>
          <w:numId w:val="5"/>
        </w:numPr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  <w:r w:rsidRPr="006710B5">
        <w:rPr>
          <w:rFonts w:ascii="HelveticaNeueLT Std" w:hAnsi="HelveticaNeueLT Std" w:cs="ArialNarrow"/>
          <w:szCs w:val="23"/>
        </w:rPr>
        <w:t>interpretations, encourage students to utilize additional images from MOHAI, UW, and other</w:t>
      </w:r>
    </w:p>
    <w:p w14:paraId="2660590A" w14:textId="77777777" w:rsidR="00B6582E" w:rsidRDefault="00B6582E" w:rsidP="006710B5">
      <w:pPr>
        <w:pStyle w:val="ListParagraph"/>
        <w:numPr>
          <w:ilvl w:val="1"/>
          <w:numId w:val="5"/>
        </w:numPr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  <w:proofErr w:type="gramStart"/>
      <w:r w:rsidRPr="006710B5">
        <w:rPr>
          <w:rFonts w:ascii="HelveticaNeueLT Std" w:hAnsi="HelveticaNeueLT Std" w:cs="ArialNarrow"/>
          <w:szCs w:val="23"/>
        </w:rPr>
        <w:t>sources</w:t>
      </w:r>
      <w:proofErr w:type="gramEnd"/>
      <w:r w:rsidRPr="006710B5">
        <w:rPr>
          <w:rFonts w:ascii="HelveticaNeueLT Std" w:hAnsi="HelveticaNeueLT Std" w:cs="ArialNarrow"/>
          <w:szCs w:val="23"/>
        </w:rPr>
        <w:t xml:space="preserve"> (being sure to properly cite all borrowed images).</w:t>
      </w:r>
    </w:p>
    <w:p w14:paraId="4365DCBB" w14:textId="77777777" w:rsidR="006710B5" w:rsidRPr="006710B5" w:rsidRDefault="006710B5" w:rsidP="006710B5">
      <w:pPr>
        <w:pStyle w:val="ListParagraph"/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</w:p>
    <w:p w14:paraId="2A0F09AA" w14:textId="19AE0548" w:rsidR="00B6582E" w:rsidRPr="006710B5" w:rsidRDefault="00B6582E" w:rsidP="006710B5">
      <w:pPr>
        <w:pStyle w:val="ListParagraph"/>
        <w:numPr>
          <w:ilvl w:val="0"/>
          <w:numId w:val="5"/>
        </w:numPr>
        <w:rPr>
          <w:rFonts w:ascii="HelveticaNeueLT Std" w:hAnsi="HelveticaNeueLT Std"/>
          <w:sz w:val="20"/>
        </w:rPr>
      </w:pPr>
      <w:r w:rsidRPr="006710B5">
        <w:rPr>
          <w:rFonts w:ascii="HelveticaNeueLT Std" w:hAnsi="HelveticaNeueLT Std" w:cs="ArialNarrow"/>
          <w:szCs w:val="23"/>
        </w:rPr>
        <w:t>Have students assess the effectiveness of their presentations.</w:t>
      </w:r>
    </w:p>
    <w:sectPr w:rsidR="00B6582E" w:rsidRPr="006710B5" w:rsidSect="00FF34B0">
      <w:headerReference w:type="default" r:id="rId8"/>
      <w:headerReference w:type="first" r:id="rId9"/>
      <w:footerReference w:type="first" r:id="rId10"/>
      <w:pgSz w:w="12240" w:h="15840"/>
      <w:pgMar w:top="63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E9ED9D" w14:textId="77777777" w:rsidR="00B8158A" w:rsidRDefault="00B8158A" w:rsidP="00922CA4">
      <w:r>
        <w:separator/>
      </w:r>
    </w:p>
  </w:endnote>
  <w:endnote w:type="continuationSeparator" w:id="0">
    <w:p w14:paraId="46A4A5F1" w14:textId="77777777" w:rsidR="00B8158A" w:rsidRDefault="00B8158A" w:rsidP="00922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Narrow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NeueLT Std"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Narrow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Narrow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ade Gothic LT Std"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8D96E7" w14:textId="77777777" w:rsidR="00FF34B0" w:rsidRPr="00D86317" w:rsidRDefault="00FF34B0" w:rsidP="00FF34B0">
    <w:pPr>
      <w:pStyle w:val="Footer"/>
      <w:rPr>
        <w:rFonts w:ascii="Trade Gothic LT Std" w:hAnsi="Trade Gothic LT Std"/>
        <w:color w:val="17365D" w:themeColor="text2" w:themeShade="BF"/>
        <w:sz w:val="19"/>
        <w:szCs w:val="19"/>
      </w:rPr>
    </w:pPr>
    <w:r w:rsidRPr="00D86317">
      <w:rPr>
        <w:rFonts w:ascii="Trade Gothic LT Std" w:hAnsi="Trade Gothic LT Std"/>
        <w:color w:val="17365D" w:themeColor="text2" w:themeShade="BF"/>
        <w:sz w:val="19"/>
        <w:szCs w:val="19"/>
      </w:rPr>
      <w:t xml:space="preserve">860 Terry Avenue North, Seattle, WA </w:t>
    </w:r>
    <w:proofErr w:type="gramStart"/>
    <w:r w:rsidRPr="00D86317">
      <w:rPr>
        <w:rFonts w:ascii="Trade Gothic LT Std" w:hAnsi="Trade Gothic LT Std"/>
        <w:color w:val="17365D" w:themeColor="text2" w:themeShade="BF"/>
        <w:sz w:val="19"/>
        <w:szCs w:val="19"/>
      </w:rPr>
      <w:t>98109  |</w:t>
    </w:r>
    <w:proofErr w:type="gramEnd"/>
    <w:r w:rsidRPr="00D86317">
      <w:rPr>
        <w:rFonts w:ascii="Trade Gothic LT Std" w:hAnsi="Trade Gothic LT Std"/>
        <w:color w:val="17365D" w:themeColor="text2" w:themeShade="BF"/>
        <w:sz w:val="19"/>
        <w:szCs w:val="19"/>
      </w:rPr>
      <w:t xml:space="preserve">  PO Box 80816, Seattle, WA 98108  |  206 324 1126  |  </w:t>
    </w:r>
    <w:r w:rsidRPr="00D86317">
      <w:rPr>
        <w:rFonts w:ascii="Trade Gothic LT Std" w:hAnsi="Trade Gothic LT Std"/>
        <w:b/>
        <w:color w:val="17365D" w:themeColor="text2" w:themeShade="BF"/>
        <w:sz w:val="22"/>
        <w:szCs w:val="22"/>
      </w:rPr>
      <w:t>mohai.org</w:t>
    </w:r>
  </w:p>
  <w:p w14:paraId="384C9F71" w14:textId="77777777" w:rsidR="00FF34B0" w:rsidRDefault="00FF34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A1388F" w14:textId="77777777" w:rsidR="00B8158A" w:rsidRDefault="00B8158A" w:rsidP="00922CA4">
      <w:r>
        <w:separator/>
      </w:r>
    </w:p>
  </w:footnote>
  <w:footnote w:type="continuationSeparator" w:id="0">
    <w:p w14:paraId="394075A9" w14:textId="77777777" w:rsidR="00B8158A" w:rsidRDefault="00B8158A" w:rsidP="00922C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8C3FDD" w14:textId="77777777" w:rsidR="00EE3BA5" w:rsidRDefault="00EE3BA5" w:rsidP="00EE3BA5">
    <w:pPr>
      <w:pStyle w:val="Header"/>
      <w:jc w:val="center"/>
    </w:pPr>
    <w:r>
      <w:rPr>
        <w:noProof/>
      </w:rPr>
      <w:drawing>
        <wp:inline distT="0" distB="0" distL="0" distR="0" wp14:anchorId="69C8AB33" wp14:editId="525CB784">
          <wp:extent cx="1828800" cy="565912"/>
          <wp:effectExtent l="0" t="0" r="0" b="571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-Compass-Fin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565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7AD98D" w14:textId="77777777" w:rsidR="00EE3BA5" w:rsidRDefault="00EE3BA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D0F4F6" w14:textId="77777777" w:rsidR="00FF34B0" w:rsidRDefault="00FF34B0" w:rsidP="00FF34B0">
    <w:pPr>
      <w:pStyle w:val="Header"/>
      <w:jc w:val="center"/>
    </w:pPr>
    <w:r>
      <w:rPr>
        <w:noProof/>
      </w:rPr>
      <w:drawing>
        <wp:inline distT="0" distB="0" distL="0" distR="0" wp14:anchorId="36A5AC74" wp14:editId="0CD5BF07">
          <wp:extent cx="1828800" cy="565912"/>
          <wp:effectExtent l="0" t="0" r="0" b="571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-Compass-Fin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565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5226C2" w14:textId="77777777" w:rsidR="00FF34B0" w:rsidRDefault="00FF34B0" w:rsidP="00FF34B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96DDD"/>
    <w:multiLevelType w:val="hybridMultilevel"/>
    <w:tmpl w:val="FF481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FD13C6"/>
    <w:multiLevelType w:val="hybridMultilevel"/>
    <w:tmpl w:val="700A8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472BF8"/>
    <w:multiLevelType w:val="hybridMultilevel"/>
    <w:tmpl w:val="172656E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2651A0F"/>
    <w:multiLevelType w:val="hybridMultilevel"/>
    <w:tmpl w:val="CBC2542E"/>
    <w:lvl w:ilvl="0" w:tplc="CF9E6B7A">
      <w:start w:val="1"/>
      <w:numFmt w:val="decimal"/>
      <w:lvlText w:val="%1."/>
      <w:lvlJc w:val="left"/>
      <w:pPr>
        <w:ind w:left="720" w:hanging="360"/>
      </w:pPr>
      <w:rPr>
        <w:rFonts w:cs="ArialNarrow,Bold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9470D9"/>
    <w:multiLevelType w:val="hybridMultilevel"/>
    <w:tmpl w:val="A7A03E62"/>
    <w:lvl w:ilvl="0" w:tplc="CF9E6B7A">
      <w:start w:val="1"/>
      <w:numFmt w:val="decimal"/>
      <w:lvlText w:val="%1."/>
      <w:lvlJc w:val="left"/>
      <w:pPr>
        <w:ind w:left="720" w:hanging="360"/>
      </w:pPr>
      <w:rPr>
        <w:rFonts w:cs="ArialNarrow,Bold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73B"/>
    <w:rsid w:val="000060CC"/>
    <w:rsid w:val="00012449"/>
    <w:rsid w:val="000224D6"/>
    <w:rsid w:val="00034C97"/>
    <w:rsid w:val="0005016A"/>
    <w:rsid w:val="00067973"/>
    <w:rsid w:val="000B25D8"/>
    <w:rsid w:val="000D3DFA"/>
    <w:rsid w:val="00126426"/>
    <w:rsid w:val="00157AAE"/>
    <w:rsid w:val="001736D6"/>
    <w:rsid w:val="00191434"/>
    <w:rsid w:val="001B1580"/>
    <w:rsid w:val="001B1E05"/>
    <w:rsid w:val="001F394F"/>
    <w:rsid w:val="00200822"/>
    <w:rsid w:val="00231E73"/>
    <w:rsid w:val="0025327C"/>
    <w:rsid w:val="00262A5B"/>
    <w:rsid w:val="00265373"/>
    <w:rsid w:val="002A210A"/>
    <w:rsid w:val="002A2F0A"/>
    <w:rsid w:val="002C25FB"/>
    <w:rsid w:val="002F1F09"/>
    <w:rsid w:val="00303899"/>
    <w:rsid w:val="003443E6"/>
    <w:rsid w:val="00353CCE"/>
    <w:rsid w:val="003633F4"/>
    <w:rsid w:val="0037143F"/>
    <w:rsid w:val="003C7701"/>
    <w:rsid w:val="003F70DB"/>
    <w:rsid w:val="00405FB3"/>
    <w:rsid w:val="00435C95"/>
    <w:rsid w:val="004813FC"/>
    <w:rsid w:val="004A1A18"/>
    <w:rsid w:val="004B005C"/>
    <w:rsid w:val="004B594C"/>
    <w:rsid w:val="004B60A0"/>
    <w:rsid w:val="00501BF9"/>
    <w:rsid w:val="005267A5"/>
    <w:rsid w:val="005366CD"/>
    <w:rsid w:val="00546F6C"/>
    <w:rsid w:val="00551BE2"/>
    <w:rsid w:val="005723E0"/>
    <w:rsid w:val="005804CE"/>
    <w:rsid w:val="00582251"/>
    <w:rsid w:val="00584126"/>
    <w:rsid w:val="00584F89"/>
    <w:rsid w:val="00595172"/>
    <w:rsid w:val="00595F28"/>
    <w:rsid w:val="005D4D18"/>
    <w:rsid w:val="005E75FF"/>
    <w:rsid w:val="00601845"/>
    <w:rsid w:val="00602574"/>
    <w:rsid w:val="00622550"/>
    <w:rsid w:val="00632CEF"/>
    <w:rsid w:val="00641707"/>
    <w:rsid w:val="0065417D"/>
    <w:rsid w:val="00654371"/>
    <w:rsid w:val="00656401"/>
    <w:rsid w:val="006666BD"/>
    <w:rsid w:val="006710B5"/>
    <w:rsid w:val="00676521"/>
    <w:rsid w:val="00684685"/>
    <w:rsid w:val="006851D5"/>
    <w:rsid w:val="00687504"/>
    <w:rsid w:val="006A14D7"/>
    <w:rsid w:val="006A671B"/>
    <w:rsid w:val="006C6FE3"/>
    <w:rsid w:val="006C7CBC"/>
    <w:rsid w:val="006E2A5D"/>
    <w:rsid w:val="006F026A"/>
    <w:rsid w:val="006F7047"/>
    <w:rsid w:val="00703B88"/>
    <w:rsid w:val="00710DCD"/>
    <w:rsid w:val="007311ED"/>
    <w:rsid w:val="00736E9E"/>
    <w:rsid w:val="0075394C"/>
    <w:rsid w:val="00770384"/>
    <w:rsid w:val="007733B6"/>
    <w:rsid w:val="0078107E"/>
    <w:rsid w:val="007A64E0"/>
    <w:rsid w:val="007A67C9"/>
    <w:rsid w:val="007B1A5C"/>
    <w:rsid w:val="007F3D83"/>
    <w:rsid w:val="008125CA"/>
    <w:rsid w:val="008228AD"/>
    <w:rsid w:val="00840813"/>
    <w:rsid w:val="00841F36"/>
    <w:rsid w:val="00856D42"/>
    <w:rsid w:val="00867743"/>
    <w:rsid w:val="008A1627"/>
    <w:rsid w:val="008F03B8"/>
    <w:rsid w:val="00901898"/>
    <w:rsid w:val="00922CA4"/>
    <w:rsid w:val="00927513"/>
    <w:rsid w:val="009303FB"/>
    <w:rsid w:val="0095589F"/>
    <w:rsid w:val="0096304D"/>
    <w:rsid w:val="00966A72"/>
    <w:rsid w:val="009709B8"/>
    <w:rsid w:val="009841B8"/>
    <w:rsid w:val="00991FD5"/>
    <w:rsid w:val="0099432D"/>
    <w:rsid w:val="00996A8C"/>
    <w:rsid w:val="009A2292"/>
    <w:rsid w:val="009C1EC3"/>
    <w:rsid w:val="009C7A58"/>
    <w:rsid w:val="009D0DA0"/>
    <w:rsid w:val="00A037CA"/>
    <w:rsid w:val="00A509D7"/>
    <w:rsid w:val="00A64DE3"/>
    <w:rsid w:val="00A93CF6"/>
    <w:rsid w:val="00AA6956"/>
    <w:rsid w:val="00AB3F04"/>
    <w:rsid w:val="00AB5814"/>
    <w:rsid w:val="00B1572E"/>
    <w:rsid w:val="00B452B4"/>
    <w:rsid w:val="00B46623"/>
    <w:rsid w:val="00B57B4A"/>
    <w:rsid w:val="00B627BC"/>
    <w:rsid w:val="00B650A3"/>
    <w:rsid w:val="00B6582E"/>
    <w:rsid w:val="00B8144B"/>
    <w:rsid w:val="00B8158A"/>
    <w:rsid w:val="00BC082C"/>
    <w:rsid w:val="00BD08B0"/>
    <w:rsid w:val="00BE71ED"/>
    <w:rsid w:val="00C310CB"/>
    <w:rsid w:val="00C4096E"/>
    <w:rsid w:val="00C443E2"/>
    <w:rsid w:val="00C75C4C"/>
    <w:rsid w:val="00C9373B"/>
    <w:rsid w:val="00CA32BD"/>
    <w:rsid w:val="00CA34CD"/>
    <w:rsid w:val="00CA4571"/>
    <w:rsid w:val="00CA7D03"/>
    <w:rsid w:val="00CE395E"/>
    <w:rsid w:val="00CF67B2"/>
    <w:rsid w:val="00D17B5F"/>
    <w:rsid w:val="00D27E27"/>
    <w:rsid w:val="00D45533"/>
    <w:rsid w:val="00D47DF3"/>
    <w:rsid w:val="00D51A8B"/>
    <w:rsid w:val="00D550C9"/>
    <w:rsid w:val="00D65108"/>
    <w:rsid w:val="00D66F9D"/>
    <w:rsid w:val="00D7312F"/>
    <w:rsid w:val="00D86317"/>
    <w:rsid w:val="00DC585C"/>
    <w:rsid w:val="00E076DB"/>
    <w:rsid w:val="00E1142B"/>
    <w:rsid w:val="00E12BC2"/>
    <w:rsid w:val="00E1347E"/>
    <w:rsid w:val="00E163AB"/>
    <w:rsid w:val="00E2086E"/>
    <w:rsid w:val="00E338D1"/>
    <w:rsid w:val="00E91892"/>
    <w:rsid w:val="00EB574C"/>
    <w:rsid w:val="00EC18B7"/>
    <w:rsid w:val="00EC2908"/>
    <w:rsid w:val="00EE106E"/>
    <w:rsid w:val="00EE1BB8"/>
    <w:rsid w:val="00EE3BA5"/>
    <w:rsid w:val="00EE3DF4"/>
    <w:rsid w:val="00F20BFB"/>
    <w:rsid w:val="00F50E6D"/>
    <w:rsid w:val="00F516AA"/>
    <w:rsid w:val="00F715E7"/>
    <w:rsid w:val="00FA2BE5"/>
    <w:rsid w:val="00FA5CC7"/>
    <w:rsid w:val="00FC2646"/>
    <w:rsid w:val="00FC496B"/>
    <w:rsid w:val="00FC6136"/>
    <w:rsid w:val="00FD7CF0"/>
    <w:rsid w:val="00FE0EE4"/>
    <w:rsid w:val="00FE3FA6"/>
    <w:rsid w:val="00FE72A9"/>
    <w:rsid w:val="00FF318B"/>
    <w:rsid w:val="00FF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5DADD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73B"/>
    <w:rPr>
      <w:rFonts w:ascii="Times" w:hAnsi="Times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9373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9373B"/>
    <w:pPr>
      <w:keepNext/>
      <w:outlineLvl w:val="1"/>
    </w:pPr>
    <w:rPr>
      <w:rFonts w:ascii="Trebuchet MS" w:hAnsi="Trebuchet MS"/>
      <w:b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310C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9373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9373B"/>
    <w:rPr>
      <w:rFonts w:ascii="Trebuchet MS" w:hAnsi="Trebuchet MS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310CB"/>
    <w:rPr>
      <w:rFonts w:ascii="Cambria" w:hAnsi="Cambria" w:cs="Times New Roman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rsid w:val="00C9373B"/>
    <w:pPr>
      <w:spacing w:line="480" w:lineRule="auto"/>
      <w:ind w:left="1260" w:hanging="1260"/>
    </w:pPr>
    <w:rPr>
      <w:rFonts w:ascii="Trebuchet MS" w:hAnsi="Trebuchet MS"/>
      <w:i/>
      <w:sz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9373B"/>
    <w:rPr>
      <w:rFonts w:ascii="Trebuchet MS" w:hAnsi="Trebuchet MS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rsid w:val="00C9373B"/>
    <w:pPr>
      <w:spacing w:line="360" w:lineRule="auto"/>
    </w:pPr>
    <w:rPr>
      <w:rFonts w:ascii="Trebuchet MS" w:hAnsi="Trebuchet MS"/>
      <w:sz w:val="2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9373B"/>
    <w:rPr>
      <w:rFonts w:ascii="Trebuchet MS" w:hAnsi="Trebuchet M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937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373B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84685"/>
    <w:rPr>
      <w:rFonts w:ascii="Times" w:hAnsi="Times"/>
      <w:sz w:val="24"/>
      <w:szCs w:val="20"/>
    </w:rPr>
  </w:style>
  <w:style w:type="paragraph" w:styleId="ListParagraph">
    <w:name w:val="List Paragraph"/>
    <w:aliases w:val="Bullet List"/>
    <w:basedOn w:val="Normal"/>
    <w:link w:val="ListParagraphChar"/>
    <w:uiPriority w:val="34"/>
    <w:qFormat/>
    <w:rsid w:val="00C310CB"/>
    <w:pPr>
      <w:ind w:left="720"/>
      <w:contextualSpacing/>
    </w:pPr>
    <w:rPr>
      <w:rFonts w:ascii="Calibri" w:eastAsia="SimSun" w:hAnsi="Calibri"/>
      <w:sz w:val="22"/>
      <w:szCs w:val="22"/>
      <w:lang w:eastAsia="zh-CN"/>
    </w:rPr>
  </w:style>
  <w:style w:type="character" w:customStyle="1" w:styleId="ListParagraphChar">
    <w:name w:val="List Paragraph Char"/>
    <w:aliases w:val="Bullet List Char"/>
    <w:basedOn w:val="DefaultParagraphFont"/>
    <w:link w:val="ListParagraph"/>
    <w:uiPriority w:val="99"/>
    <w:locked/>
    <w:rsid w:val="00C310CB"/>
    <w:rPr>
      <w:rFonts w:eastAsia="SimSun" w:cs="Times New Roman"/>
      <w:sz w:val="22"/>
      <w:szCs w:val="22"/>
      <w:lang w:eastAsia="zh-CN"/>
    </w:rPr>
  </w:style>
  <w:style w:type="paragraph" w:customStyle="1" w:styleId="StyleBodyText2CharChar">
    <w:name w:val="Style Body Text 2 + Char Char"/>
    <w:next w:val="BodyTextIndent2"/>
    <w:link w:val="StyleBodyText2CharCharChar"/>
    <w:uiPriority w:val="99"/>
    <w:rsid w:val="00C310CB"/>
    <w:rPr>
      <w:sz w:val="20"/>
      <w:szCs w:val="20"/>
    </w:rPr>
  </w:style>
  <w:style w:type="character" w:customStyle="1" w:styleId="StyleBodyText2CharCharChar">
    <w:name w:val="Style Body Text 2 + Char Char Char"/>
    <w:basedOn w:val="DefaultParagraphFont"/>
    <w:link w:val="StyleBodyText2CharChar"/>
    <w:uiPriority w:val="99"/>
    <w:locked/>
    <w:rsid w:val="00C310CB"/>
    <w:rPr>
      <w:rFonts w:cs="Times New Roman"/>
      <w:lang w:val="en-US" w:eastAsia="en-US" w:bidi="ar-SA"/>
    </w:rPr>
  </w:style>
  <w:style w:type="paragraph" w:styleId="BodyText2">
    <w:name w:val="Body Text 2"/>
    <w:basedOn w:val="Normal"/>
    <w:link w:val="BodyText2Char"/>
    <w:uiPriority w:val="99"/>
    <w:semiHidden/>
    <w:rsid w:val="00C310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310CB"/>
    <w:rPr>
      <w:rFonts w:ascii="Times" w:hAnsi="Times" w:cs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FC2646"/>
    <w:rPr>
      <w:rFonts w:cs="Times New Roman"/>
    </w:rPr>
  </w:style>
  <w:style w:type="paragraph" w:customStyle="1" w:styleId="Default">
    <w:name w:val="Default"/>
    <w:uiPriority w:val="99"/>
    <w:rsid w:val="00856D42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22CA4"/>
    <w:rPr>
      <w:rFonts w:ascii="Times" w:hAnsi="Times" w:cs="Times New Roman"/>
      <w:sz w:val="24"/>
    </w:rPr>
  </w:style>
  <w:style w:type="paragraph" w:styleId="Footer">
    <w:name w:val="footer"/>
    <w:basedOn w:val="Normal"/>
    <w:link w:val="Foot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22CA4"/>
    <w:rPr>
      <w:rFonts w:ascii="Times" w:hAnsi="Times" w:cs="Times New Roman"/>
      <w:sz w:val="24"/>
    </w:rPr>
  </w:style>
  <w:style w:type="character" w:customStyle="1" w:styleId="EmailStyle37">
    <w:name w:val="EmailStyle37"/>
    <w:basedOn w:val="DefaultParagraphFont"/>
    <w:uiPriority w:val="99"/>
    <w:semiHidden/>
    <w:rsid w:val="00601845"/>
    <w:rPr>
      <w:rFonts w:ascii="Arial" w:hAnsi="Arial" w:cs="Arial"/>
      <w:color w:val="auto"/>
      <w:sz w:val="20"/>
      <w:szCs w:val="20"/>
    </w:rPr>
  </w:style>
  <w:style w:type="paragraph" w:customStyle="1" w:styleId="basicparagraph">
    <w:name w:val="basicparagraph"/>
    <w:basedOn w:val="Normal"/>
    <w:uiPriority w:val="99"/>
    <w:rsid w:val="0060184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067973"/>
    <w:rPr>
      <w:color w:val="0000FF" w:themeColor="hyperlink"/>
      <w:u w:val="single"/>
    </w:rPr>
  </w:style>
  <w:style w:type="paragraph" w:customStyle="1" w:styleId="S200thbodytext">
    <w:name w:val="S 200th body text"/>
    <w:qFormat/>
    <w:rsid w:val="00405FB3"/>
    <w:pPr>
      <w:tabs>
        <w:tab w:val="left" w:pos="720"/>
      </w:tabs>
      <w:autoSpaceDE w:val="0"/>
      <w:autoSpaceDN w:val="0"/>
      <w:adjustRightInd w:val="0"/>
      <w:spacing w:line="250" w:lineRule="exact"/>
    </w:pPr>
    <w:rPr>
      <w:rFonts w:ascii="Arial" w:hAnsi="Arial"/>
      <w:sz w:val="21"/>
      <w:szCs w:val="21"/>
    </w:rPr>
  </w:style>
  <w:style w:type="paragraph" w:styleId="NormalWeb">
    <w:name w:val="Normal (Web)"/>
    <w:basedOn w:val="Normal"/>
    <w:rsid w:val="005723E0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table" w:styleId="TableGrid">
    <w:name w:val="Table Grid"/>
    <w:basedOn w:val="TableNormal"/>
    <w:locked/>
    <w:rsid w:val="00173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73B"/>
    <w:rPr>
      <w:rFonts w:ascii="Times" w:hAnsi="Times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9373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9373B"/>
    <w:pPr>
      <w:keepNext/>
      <w:outlineLvl w:val="1"/>
    </w:pPr>
    <w:rPr>
      <w:rFonts w:ascii="Trebuchet MS" w:hAnsi="Trebuchet MS"/>
      <w:b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310C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9373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9373B"/>
    <w:rPr>
      <w:rFonts w:ascii="Trebuchet MS" w:hAnsi="Trebuchet MS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310CB"/>
    <w:rPr>
      <w:rFonts w:ascii="Cambria" w:hAnsi="Cambria" w:cs="Times New Roman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rsid w:val="00C9373B"/>
    <w:pPr>
      <w:spacing w:line="480" w:lineRule="auto"/>
      <w:ind w:left="1260" w:hanging="1260"/>
    </w:pPr>
    <w:rPr>
      <w:rFonts w:ascii="Trebuchet MS" w:hAnsi="Trebuchet MS"/>
      <w:i/>
      <w:sz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9373B"/>
    <w:rPr>
      <w:rFonts w:ascii="Trebuchet MS" w:hAnsi="Trebuchet MS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rsid w:val="00C9373B"/>
    <w:pPr>
      <w:spacing w:line="360" w:lineRule="auto"/>
    </w:pPr>
    <w:rPr>
      <w:rFonts w:ascii="Trebuchet MS" w:hAnsi="Trebuchet MS"/>
      <w:sz w:val="2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9373B"/>
    <w:rPr>
      <w:rFonts w:ascii="Trebuchet MS" w:hAnsi="Trebuchet M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937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373B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84685"/>
    <w:rPr>
      <w:rFonts w:ascii="Times" w:hAnsi="Times"/>
      <w:sz w:val="24"/>
      <w:szCs w:val="20"/>
    </w:rPr>
  </w:style>
  <w:style w:type="paragraph" w:styleId="ListParagraph">
    <w:name w:val="List Paragraph"/>
    <w:aliases w:val="Bullet List"/>
    <w:basedOn w:val="Normal"/>
    <w:link w:val="ListParagraphChar"/>
    <w:uiPriority w:val="34"/>
    <w:qFormat/>
    <w:rsid w:val="00C310CB"/>
    <w:pPr>
      <w:ind w:left="720"/>
      <w:contextualSpacing/>
    </w:pPr>
    <w:rPr>
      <w:rFonts w:ascii="Calibri" w:eastAsia="SimSun" w:hAnsi="Calibri"/>
      <w:sz w:val="22"/>
      <w:szCs w:val="22"/>
      <w:lang w:eastAsia="zh-CN"/>
    </w:rPr>
  </w:style>
  <w:style w:type="character" w:customStyle="1" w:styleId="ListParagraphChar">
    <w:name w:val="List Paragraph Char"/>
    <w:aliases w:val="Bullet List Char"/>
    <w:basedOn w:val="DefaultParagraphFont"/>
    <w:link w:val="ListParagraph"/>
    <w:uiPriority w:val="99"/>
    <w:locked/>
    <w:rsid w:val="00C310CB"/>
    <w:rPr>
      <w:rFonts w:eastAsia="SimSun" w:cs="Times New Roman"/>
      <w:sz w:val="22"/>
      <w:szCs w:val="22"/>
      <w:lang w:eastAsia="zh-CN"/>
    </w:rPr>
  </w:style>
  <w:style w:type="paragraph" w:customStyle="1" w:styleId="StyleBodyText2CharChar">
    <w:name w:val="Style Body Text 2 + Char Char"/>
    <w:next w:val="BodyTextIndent2"/>
    <w:link w:val="StyleBodyText2CharCharChar"/>
    <w:uiPriority w:val="99"/>
    <w:rsid w:val="00C310CB"/>
    <w:rPr>
      <w:sz w:val="20"/>
      <w:szCs w:val="20"/>
    </w:rPr>
  </w:style>
  <w:style w:type="character" w:customStyle="1" w:styleId="StyleBodyText2CharCharChar">
    <w:name w:val="Style Body Text 2 + Char Char Char"/>
    <w:basedOn w:val="DefaultParagraphFont"/>
    <w:link w:val="StyleBodyText2CharChar"/>
    <w:uiPriority w:val="99"/>
    <w:locked/>
    <w:rsid w:val="00C310CB"/>
    <w:rPr>
      <w:rFonts w:cs="Times New Roman"/>
      <w:lang w:val="en-US" w:eastAsia="en-US" w:bidi="ar-SA"/>
    </w:rPr>
  </w:style>
  <w:style w:type="paragraph" w:styleId="BodyText2">
    <w:name w:val="Body Text 2"/>
    <w:basedOn w:val="Normal"/>
    <w:link w:val="BodyText2Char"/>
    <w:uiPriority w:val="99"/>
    <w:semiHidden/>
    <w:rsid w:val="00C310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310CB"/>
    <w:rPr>
      <w:rFonts w:ascii="Times" w:hAnsi="Times" w:cs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FC2646"/>
    <w:rPr>
      <w:rFonts w:cs="Times New Roman"/>
    </w:rPr>
  </w:style>
  <w:style w:type="paragraph" w:customStyle="1" w:styleId="Default">
    <w:name w:val="Default"/>
    <w:uiPriority w:val="99"/>
    <w:rsid w:val="00856D42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22CA4"/>
    <w:rPr>
      <w:rFonts w:ascii="Times" w:hAnsi="Times" w:cs="Times New Roman"/>
      <w:sz w:val="24"/>
    </w:rPr>
  </w:style>
  <w:style w:type="paragraph" w:styleId="Footer">
    <w:name w:val="footer"/>
    <w:basedOn w:val="Normal"/>
    <w:link w:val="Foot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22CA4"/>
    <w:rPr>
      <w:rFonts w:ascii="Times" w:hAnsi="Times" w:cs="Times New Roman"/>
      <w:sz w:val="24"/>
    </w:rPr>
  </w:style>
  <w:style w:type="character" w:customStyle="1" w:styleId="EmailStyle37">
    <w:name w:val="EmailStyle37"/>
    <w:basedOn w:val="DefaultParagraphFont"/>
    <w:uiPriority w:val="99"/>
    <w:semiHidden/>
    <w:rsid w:val="00601845"/>
    <w:rPr>
      <w:rFonts w:ascii="Arial" w:hAnsi="Arial" w:cs="Arial"/>
      <w:color w:val="auto"/>
      <w:sz w:val="20"/>
      <w:szCs w:val="20"/>
    </w:rPr>
  </w:style>
  <w:style w:type="paragraph" w:customStyle="1" w:styleId="basicparagraph">
    <w:name w:val="basicparagraph"/>
    <w:basedOn w:val="Normal"/>
    <w:uiPriority w:val="99"/>
    <w:rsid w:val="0060184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067973"/>
    <w:rPr>
      <w:color w:val="0000FF" w:themeColor="hyperlink"/>
      <w:u w:val="single"/>
    </w:rPr>
  </w:style>
  <w:style w:type="paragraph" w:customStyle="1" w:styleId="S200thbodytext">
    <w:name w:val="S 200th body text"/>
    <w:qFormat/>
    <w:rsid w:val="00405FB3"/>
    <w:pPr>
      <w:tabs>
        <w:tab w:val="left" w:pos="720"/>
      </w:tabs>
      <w:autoSpaceDE w:val="0"/>
      <w:autoSpaceDN w:val="0"/>
      <w:adjustRightInd w:val="0"/>
      <w:spacing w:line="250" w:lineRule="exact"/>
    </w:pPr>
    <w:rPr>
      <w:rFonts w:ascii="Arial" w:hAnsi="Arial"/>
      <w:sz w:val="21"/>
      <w:szCs w:val="21"/>
    </w:rPr>
  </w:style>
  <w:style w:type="paragraph" w:styleId="NormalWeb">
    <w:name w:val="Normal (Web)"/>
    <w:basedOn w:val="Normal"/>
    <w:rsid w:val="005723E0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table" w:styleId="TableGrid">
    <w:name w:val="Table Grid"/>
    <w:basedOn w:val="TableNormal"/>
    <w:locked/>
    <w:rsid w:val="00173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50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513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3240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SarahS</dc:creator>
  <cp:lastModifiedBy>Rachel Spence</cp:lastModifiedBy>
  <cp:revision>4</cp:revision>
  <cp:lastPrinted>2016-09-22T23:51:00Z</cp:lastPrinted>
  <dcterms:created xsi:type="dcterms:W3CDTF">2016-11-10T22:11:00Z</dcterms:created>
  <dcterms:modified xsi:type="dcterms:W3CDTF">2016-11-10T22:21:00Z</dcterms:modified>
</cp:coreProperties>
</file>